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410" w:rsidRDefault="00001126">
      <w:r w:rsidRPr="00001126">
        <w:rPr>
          <w:rFonts w:hint="eastAsia"/>
        </w:rPr>
        <w:t>障害者グループホームまたは障害者短期入所の事業者指定を受けた事業者で、営利を目的としない団体であり、固定資産税の非課税団体証明書の発行を希望される場合、居住支援担当までお問い合わせください。</w:t>
      </w:r>
    </w:p>
    <w:p w:rsidR="00B81382" w:rsidRDefault="00B81382">
      <w:pPr>
        <w:rPr>
          <w:rFonts w:hint="eastAsia"/>
        </w:rPr>
      </w:pPr>
      <w:bookmarkStart w:id="0" w:name="_GoBack"/>
      <w:bookmarkEnd w:id="0"/>
    </w:p>
    <w:sectPr w:rsidR="00B8138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02C"/>
    <w:rsid w:val="00001126"/>
    <w:rsid w:val="00327410"/>
    <w:rsid w:val="003F0A2F"/>
    <w:rsid w:val="008D402C"/>
    <w:rsid w:val="00B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026C44"/>
  <w15:chartTrackingRefBased/>
  <w15:docId w15:val="{A929ACE7-10B1-4E8E-94F2-362E3BF51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83</Characters>
  <Application>Microsoft Office Word</Application>
  <DocSecurity>0</DocSecurity>
  <Lines>1</Lines>
  <Paragraphs>1</Paragraphs>
  <ScaleCrop>false</ScaleCrop>
  <Company>TAIMS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早川　智紘</dc:creator>
  <cp:keywords/>
  <dc:description/>
  <cp:lastModifiedBy>早川　智紘</cp:lastModifiedBy>
  <cp:revision>4</cp:revision>
  <dcterms:created xsi:type="dcterms:W3CDTF">2023-05-02T07:39:00Z</dcterms:created>
  <dcterms:modified xsi:type="dcterms:W3CDTF">2023-07-03T10:48:00Z</dcterms:modified>
</cp:coreProperties>
</file>