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F3C7C" w:rsidRPr="00806843" w:rsidRDefault="00C60F59" w:rsidP="003F3C7C">
      <w:pPr>
        <w:jc w:val="right"/>
        <w:rPr>
          <w:rFonts w:asciiTheme="minorEastAsia" w:hAnsiTheme="minorEastAsia"/>
        </w:rPr>
      </w:pPr>
      <w:r w:rsidRPr="00806843">
        <w:rPr>
          <w:rFonts w:asciiTheme="minorEastAsia" w:hAnsiTheme="minorEastAsia" w:hint="eastAsia"/>
        </w:rPr>
        <w:tab/>
      </w:r>
      <w:r w:rsidR="00806843" w:rsidRPr="00806843">
        <w:rPr>
          <w:rFonts w:hint="eastAsia"/>
          <w:kern w:val="0"/>
        </w:rPr>
        <w:t>３１福保健感第１０８０号</w:t>
      </w:r>
    </w:p>
    <w:p w:rsidR="003F3C7C" w:rsidRPr="00806843" w:rsidRDefault="000806F5" w:rsidP="003F3C7C">
      <w:pPr>
        <w:jc w:val="right"/>
        <w:rPr>
          <w:rFonts w:asciiTheme="minorEastAsia" w:hAnsiTheme="minorEastAsia"/>
        </w:rPr>
      </w:pPr>
      <w:r w:rsidRPr="000806F5">
        <w:rPr>
          <w:rFonts w:hint="eastAsia"/>
          <w:spacing w:val="39"/>
          <w:kern w:val="0"/>
          <w:fitText w:val="2520" w:id="2083168512"/>
        </w:rPr>
        <w:t>令和元年１２月５</w:t>
      </w:r>
      <w:r w:rsidRPr="000806F5">
        <w:rPr>
          <w:rFonts w:hint="eastAsia"/>
          <w:spacing w:val="3"/>
          <w:kern w:val="0"/>
          <w:fitText w:val="2520" w:id="2083168512"/>
        </w:rPr>
        <w:t>日</w:t>
      </w:r>
      <w:bookmarkStart w:id="0" w:name="_GoBack"/>
      <w:bookmarkEnd w:id="0"/>
    </w:p>
    <w:p w:rsidR="00C60F59" w:rsidRPr="00806843" w:rsidRDefault="00C60F59" w:rsidP="003F3C7C">
      <w:pPr>
        <w:jc w:val="right"/>
        <w:rPr>
          <w:rFonts w:asciiTheme="minorEastAsia" w:hAnsiTheme="minorEastAsia"/>
        </w:rPr>
      </w:pPr>
    </w:p>
    <w:p w:rsidR="00E505DA" w:rsidRPr="00806843" w:rsidRDefault="00E505DA" w:rsidP="00C60F59">
      <w:pPr>
        <w:rPr>
          <w:rFonts w:asciiTheme="minorEastAsia" w:hAnsiTheme="minorEastAsia"/>
        </w:rPr>
      </w:pPr>
      <w:r w:rsidRPr="00806843">
        <w:rPr>
          <w:rFonts w:asciiTheme="minorEastAsia" w:hAnsiTheme="minorEastAsia" w:hint="eastAsia"/>
        </w:rPr>
        <w:t xml:space="preserve">  </w:t>
      </w:r>
      <w:r w:rsidR="00B834B4" w:rsidRPr="00806843">
        <w:rPr>
          <w:rFonts w:asciiTheme="minorEastAsia" w:hAnsiTheme="minorEastAsia" w:hint="eastAsia"/>
        </w:rPr>
        <w:t>各社会福祉</w:t>
      </w:r>
      <w:r w:rsidR="0017161D" w:rsidRPr="00806843">
        <w:rPr>
          <w:rFonts w:asciiTheme="minorEastAsia" w:hAnsiTheme="minorEastAsia" w:hint="eastAsia"/>
        </w:rPr>
        <w:t>施設</w:t>
      </w:r>
      <w:r w:rsidR="00B834B4" w:rsidRPr="00806843">
        <w:rPr>
          <w:rFonts w:asciiTheme="minorEastAsia" w:hAnsiTheme="minorEastAsia" w:hint="eastAsia"/>
        </w:rPr>
        <w:t>管理者</w:t>
      </w:r>
      <w:r w:rsidR="00C60F59" w:rsidRPr="00806843">
        <w:rPr>
          <w:rFonts w:asciiTheme="minorEastAsia" w:hAnsiTheme="minorEastAsia" w:hint="eastAsia"/>
        </w:rPr>
        <w:t xml:space="preserve"> </w:t>
      </w:r>
      <w:r w:rsidRPr="00806843">
        <w:rPr>
          <w:rFonts w:asciiTheme="minorEastAsia" w:hAnsiTheme="minorEastAsia" w:hint="eastAsia"/>
        </w:rPr>
        <w:t xml:space="preserve">　</w:t>
      </w:r>
      <w:r w:rsidR="00EE4B2B" w:rsidRPr="00806843">
        <w:rPr>
          <w:rFonts w:asciiTheme="minorEastAsia" w:hAnsiTheme="minorEastAsia" w:hint="eastAsia"/>
        </w:rPr>
        <w:t xml:space="preserve"> </w:t>
      </w:r>
      <w:r w:rsidR="00C60F59" w:rsidRPr="00806843">
        <w:rPr>
          <w:rFonts w:asciiTheme="minorEastAsia" w:hAnsiTheme="minorEastAsia" w:hint="eastAsia"/>
        </w:rPr>
        <w:t>殿</w:t>
      </w:r>
    </w:p>
    <w:p w:rsidR="00B834B4" w:rsidRPr="00806843" w:rsidRDefault="00B834B4" w:rsidP="00C60F59">
      <w:pPr>
        <w:rPr>
          <w:rFonts w:asciiTheme="minorEastAsia" w:hAnsiTheme="minorEastAsia"/>
        </w:rPr>
      </w:pPr>
    </w:p>
    <w:p w:rsidR="00666925" w:rsidRPr="00806843" w:rsidRDefault="00C60F59" w:rsidP="00C60F59">
      <w:pPr>
        <w:rPr>
          <w:rFonts w:asciiTheme="minorEastAsia" w:hAnsiTheme="minorEastAsia"/>
        </w:rPr>
      </w:pPr>
      <w:r w:rsidRPr="00806843">
        <w:rPr>
          <w:rFonts w:asciiTheme="minorEastAsia" w:hAnsiTheme="minorEastAsia" w:hint="eastAsia"/>
        </w:rPr>
        <w:t xml:space="preserve">                    </w:t>
      </w:r>
      <w:r w:rsidR="00B834B4" w:rsidRPr="00806843">
        <w:rPr>
          <w:rFonts w:asciiTheme="minorEastAsia" w:hAnsiTheme="minorEastAsia" w:hint="eastAsia"/>
        </w:rPr>
        <w:t xml:space="preserve">                               東京都福祉保健局健康安全部長</w:t>
      </w:r>
      <w:r w:rsidRPr="00806843">
        <w:rPr>
          <w:rFonts w:asciiTheme="minorEastAsia" w:hAnsiTheme="minorEastAsia" w:hint="eastAsia"/>
        </w:rPr>
        <w:tab/>
      </w:r>
      <w:r w:rsidRPr="00806843">
        <w:rPr>
          <w:rFonts w:asciiTheme="minorEastAsia" w:hAnsiTheme="minorEastAsia" w:hint="eastAsia"/>
        </w:rPr>
        <w:tab/>
        <w:t xml:space="preserve">                                                        （ 公 印 省 略 ）</w:t>
      </w:r>
      <w:r w:rsidRPr="00806843">
        <w:rPr>
          <w:rFonts w:asciiTheme="minorEastAsia" w:hAnsiTheme="minorEastAsia" w:hint="eastAsia"/>
        </w:rPr>
        <w:tab/>
      </w:r>
      <w:r w:rsidRPr="00806843">
        <w:rPr>
          <w:rFonts w:asciiTheme="minorEastAsia" w:hAnsiTheme="minorEastAsia" w:hint="eastAsia"/>
        </w:rPr>
        <w:tab/>
      </w:r>
    </w:p>
    <w:p w:rsidR="00C60F59" w:rsidRPr="00806843" w:rsidRDefault="00C60F59" w:rsidP="00C60F59">
      <w:pPr>
        <w:rPr>
          <w:rFonts w:asciiTheme="minorEastAsia" w:hAnsiTheme="minorEastAsia"/>
        </w:rPr>
      </w:pPr>
      <w:r w:rsidRPr="00806843">
        <w:rPr>
          <w:rFonts w:asciiTheme="minorEastAsia" w:hAnsiTheme="minorEastAsia" w:hint="eastAsia"/>
        </w:rPr>
        <w:t xml:space="preserve">              都内における</w:t>
      </w:r>
      <w:r w:rsidR="00B05CE7" w:rsidRPr="00806843">
        <w:rPr>
          <w:rFonts w:asciiTheme="minorEastAsia" w:hAnsiTheme="minorEastAsia" w:hint="eastAsia"/>
        </w:rPr>
        <w:t>水痘</w:t>
      </w:r>
      <w:r w:rsidR="008275A9" w:rsidRPr="00806843">
        <w:rPr>
          <w:rFonts w:asciiTheme="minorEastAsia" w:hAnsiTheme="minorEastAsia" w:hint="eastAsia"/>
        </w:rPr>
        <w:t>の発生状況</w:t>
      </w:r>
      <w:r w:rsidRPr="00806843">
        <w:rPr>
          <w:rFonts w:asciiTheme="minorEastAsia" w:hAnsiTheme="minorEastAsia" w:hint="eastAsia"/>
        </w:rPr>
        <w:t>に係る情報提供等について</w:t>
      </w:r>
      <w:r w:rsidRPr="00806843">
        <w:rPr>
          <w:rFonts w:asciiTheme="minorEastAsia" w:hAnsiTheme="minorEastAsia" w:hint="eastAsia"/>
        </w:rPr>
        <w:tab/>
      </w:r>
      <w:r w:rsidRPr="00806843">
        <w:rPr>
          <w:rFonts w:asciiTheme="minorEastAsia" w:hAnsiTheme="minorEastAsia" w:hint="eastAsia"/>
        </w:rPr>
        <w:tab/>
      </w:r>
    </w:p>
    <w:p w:rsidR="00666925" w:rsidRPr="00806843" w:rsidRDefault="00666925" w:rsidP="00C60F59">
      <w:pPr>
        <w:rPr>
          <w:rFonts w:asciiTheme="minorEastAsia" w:hAnsiTheme="minorEastAsia"/>
        </w:rPr>
      </w:pPr>
    </w:p>
    <w:p w:rsidR="00C60F59" w:rsidRPr="00806843" w:rsidRDefault="00C60F59" w:rsidP="00C60F59">
      <w:pPr>
        <w:rPr>
          <w:rFonts w:asciiTheme="minorEastAsia" w:hAnsiTheme="minorEastAsia"/>
        </w:rPr>
      </w:pPr>
      <w:r w:rsidRPr="00806843">
        <w:rPr>
          <w:rFonts w:asciiTheme="minorEastAsia" w:hAnsiTheme="minorEastAsia"/>
        </w:rPr>
        <w:tab/>
      </w:r>
      <w:r w:rsidRPr="00806843">
        <w:rPr>
          <w:rFonts w:asciiTheme="minorEastAsia" w:hAnsiTheme="minorEastAsia"/>
        </w:rPr>
        <w:tab/>
      </w:r>
    </w:p>
    <w:p w:rsidR="00B834B4" w:rsidRPr="00806843" w:rsidRDefault="00B05CE7" w:rsidP="00D9630F">
      <w:pPr>
        <w:rPr>
          <w:rFonts w:asciiTheme="minorEastAsia" w:hAnsiTheme="minorEastAsia"/>
        </w:rPr>
      </w:pPr>
      <w:r w:rsidRPr="00806843">
        <w:rPr>
          <w:rFonts w:asciiTheme="minorEastAsia" w:hAnsiTheme="minorEastAsia" w:hint="eastAsia"/>
        </w:rPr>
        <w:t xml:space="preserve">　</w:t>
      </w:r>
      <w:r w:rsidR="00B834B4" w:rsidRPr="00806843">
        <w:rPr>
          <w:rFonts w:asciiTheme="minorEastAsia" w:hAnsiTheme="minorEastAsia" w:hint="eastAsia"/>
        </w:rPr>
        <w:t>日頃から都の保健衛生施策に御理解と御協力をいただき厚く御礼申し上げます。</w:t>
      </w:r>
    </w:p>
    <w:p w:rsidR="00C60F59" w:rsidRPr="00806843" w:rsidRDefault="00B05CE7" w:rsidP="00D9630F">
      <w:pPr>
        <w:rPr>
          <w:rFonts w:asciiTheme="minorEastAsia" w:hAnsiTheme="minorEastAsia"/>
        </w:rPr>
      </w:pPr>
      <w:r w:rsidRPr="00806843">
        <w:rPr>
          <w:rFonts w:asciiTheme="minorEastAsia" w:hAnsiTheme="minorEastAsia" w:hint="eastAsia"/>
        </w:rPr>
        <w:t>現在、都内において水痘</w:t>
      </w:r>
      <w:r w:rsidR="00C60F59" w:rsidRPr="00806843">
        <w:rPr>
          <w:rFonts w:asciiTheme="minorEastAsia" w:hAnsiTheme="minorEastAsia" w:hint="eastAsia"/>
        </w:rPr>
        <w:t>の報告数が増加しており、</w:t>
      </w:r>
      <w:r w:rsidR="003F3C7C" w:rsidRPr="00806843">
        <w:rPr>
          <w:rFonts w:hint="eastAsia"/>
        </w:rPr>
        <w:t>令和元年第４８週（１１月２５日から１２月１日まで）において都の注意報基準を超えたことから、別添のとおり１２月５日付けで、</w:t>
      </w:r>
      <w:r w:rsidR="00D9630F" w:rsidRPr="00806843">
        <w:rPr>
          <w:rFonts w:asciiTheme="minorEastAsia" w:hAnsiTheme="minorEastAsia" w:hint="eastAsia"/>
        </w:rPr>
        <w:t>報道発表を行いました。</w:t>
      </w:r>
      <w:r w:rsidR="00C60F59" w:rsidRPr="00806843">
        <w:rPr>
          <w:rFonts w:asciiTheme="minorEastAsia" w:hAnsiTheme="minorEastAsia" w:hint="eastAsia"/>
        </w:rPr>
        <w:tab/>
      </w:r>
    </w:p>
    <w:p w:rsidR="00B834B4" w:rsidRPr="00806843" w:rsidRDefault="00C60F59" w:rsidP="00E505DA">
      <w:pPr>
        <w:rPr>
          <w:rFonts w:asciiTheme="minorEastAsia" w:hAnsiTheme="minorEastAsia"/>
        </w:rPr>
      </w:pPr>
      <w:r w:rsidRPr="00806843">
        <w:rPr>
          <w:rFonts w:asciiTheme="minorEastAsia" w:hAnsiTheme="minorEastAsia" w:hint="eastAsia"/>
        </w:rPr>
        <w:t xml:space="preserve">  </w:t>
      </w:r>
      <w:r w:rsidR="0021297C" w:rsidRPr="00806843">
        <w:rPr>
          <w:rFonts w:asciiTheme="minorEastAsia" w:hAnsiTheme="minorEastAsia" w:hint="eastAsia"/>
        </w:rPr>
        <w:t>利用者が集団</w:t>
      </w:r>
      <w:r w:rsidR="00B834B4" w:rsidRPr="00806843">
        <w:rPr>
          <w:rFonts w:asciiTheme="minorEastAsia" w:hAnsiTheme="minorEastAsia" w:hint="eastAsia"/>
        </w:rPr>
        <w:t>生活を行う社会福祉施設等では利用者及び施設職員等に対し、手洗いの徹底や咳エチケットについて十分に注意するよう呼びかけるとともに、タオルの</w:t>
      </w:r>
      <w:r w:rsidR="0021297C" w:rsidRPr="00806843">
        <w:rPr>
          <w:rFonts w:asciiTheme="minorEastAsia" w:hAnsiTheme="minorEastAsia" w:hint="eastAsia"/>
        </w:rPr>
        <w:t>共用</w:t>
      </w:r>
      <w:r w:rsidR="00B834B4" w:rsidRPr="00806843">
        <w:rPr>
          <w:rFonts w:asciiTheme="minorEastAsia" w:hAnsiTheme="minorEastAsia" w:hint="eastAsia"/>
        </w:rPr>
        <w:t>は避ける等衛生管理に万全を期していただくようお願いいたします。</w:t>
      </w:r>
    </w:p>
    <w:p w:rsidR="00E505DA" w:rsidRPr="00806843" w:rsidRDefault="00B834B4" w:rsidP="00B834B4">
      <w:pPr>
        <w:ind w:firstLineChars="100" w:firstLine="210"/>
      </w:pPr>
      <w:r w:rsidRPr="00806843">
        <w:rPr>
          <w:rFonts w:asciiTheme="minorEastAsia" w:hAnsiTheme="minorEastAsia" w:hint="eastAsia"/>
        </w:rPr>
        <w:t>なお、各施設等における感染症予防対策に資するため、都福祉保健局では、「社会福祉施設等における感染症予防チェックリスト」等を作成し、下記のホームページ等に記載していますので、御活用ください。</w:t>
      </w:r>
    </w:p>
    <w:p w:rsidR="00C60F59" w:rsidRPr="00806843" w:rsidRDefault="00C60F59" w:rsidP="00C60F59">
      <w:pPr>
        <w:rPr>
          <w:rFonts w:asciiTheme="minorEastAsia" w:hAnsiTheme="minorEastAsia"/>
        </w:rPr>
      </w:pPr>
      <w:r w:rsidRPr="00806843">
        <w:rPr>
          <w:rFonts w:asciiTheme="minorEastAsia" w:hAnsiTheme="minorEastAsia"/>
        </w:rPr>
        <w:tab/>
      </w:r>
      <w:r w:rsidRPr="00806843">
        <w:rPr>
          <w:rFonts w:asciiTheme="minorEastAsia" w:hAnsiTheme="minorEastAsia"/>
        </w:rPr>
        <w:tab/>
      </w:r>
    </w:p>
    <w:p w:rsidR="00E505DA" w:rsidRPr="00806843" w:rsidRDefault="00B834B4" w:rsidP="00B834B4">
      <w:pPr>
        <w:pStyle w:val="a7"/>
        <w:ind w:firstLineChars="100" w:firstLine="210"/>
      </w:pPr>
      <w:r w:rsidRPr="00806843">
        <w:rPr>
          <w:rFonts w:hint="eastAsia"/>
        </w:rPr>
        <w:t>「社会福祉施設等における感染症予防チェックリスト」</w:t>
      </w:r>
    </w:p>
    <w:p w:rsidR="00B834B4" w:rsidRPr="00806843" w:rsidRDefault="00B834B4" w:rsidP="00E505DA">
      <w:pPr>
        <w:pStyle w:val="a7"/>
        <w:ind w:leftChars="270" w:left="567"/>
      </w:pPr>
      <w:r w:rsidRPr="00806843">
        <w:t>http://www.fukushihoken.metro.tokyo.jp/iryo/kansen/chetukurisuto.html</w:t>
      </w:r>
    </w:p>
    <w:p w:rsidR="00C60F59" w:rsidRPr="00806843" w:rsidRDefault="00C60F59" w:rsidP="00C60F59">
      <w:pPr>
        <w:ind w:left="420" w:hangingChars="200" w:hanging="420"/>
        <w:rPr>
          <w:rFonts w:asciiTheme="minorEastAsia" w:hAnsiTheme="minorEastAsia"/>
        </w:rPr>
      </w:pPr>
      <w:r w:rsidRPr="00806843">
        <w:rPr>
          <w:rFonts w:asciiTheme="minorEastAsia" w:hAnsiTheme="minorEastAsia" w:hint="eastAsia"/>
        </w:rPr>
        <w:tab/>
      </w:r>
    </w:p>
    <w:p w:rsidR="00C60F59" w:rsidRPr="00806843" w:rsidRDefault="00C60F59" w:rsidP="00C60F59">
      <w:pPr>
        <w:rPr>
          <w:rFonts w:asciiTheme="minorEastAsia" w:hAnsiTheme="minorEastAsia"/>
        </w:rPr>
      </w:pPr>
      <w:r w:rsidRPr="00806843">
        <w:rPr>
          <w:rFonts w:asciiTheme="minorEastAsia" w:hAnsiTheme="minorEastAsia"/>
        </w:rPr>
        <w:tab/>
      </w:r>
      <w:r w:rsidRPr="00806843">
        <w:rPr>
          <w:rFonts w:asciiTheme="minorEastAsia" w:hAnsiTheme="minorEastAsia"/>
        </w:rPr>
        <w:tab/>
      </w:r>
    </w:p>
    <w:p w:rsidR="00562B7E" w:rsidRPr="00806843" w:rsidRDefault="00C60F59" w:rsidP="00C60F59">
      <w:pPr>
        <w:rPr>
          <w:rFonts w:asciiTheme="minorEastAsia" w:hAnsiTheme="minorEastAsia"/>
        </w:rPr>
      </w:pPr>
      <w:r w:rsidRPr="00806843">
        <w:rPr>
          <w:rFonts w:asciiTheme="minorEastAsia" w:hAnsiTheme="minorEastAsia"/>
        </w:rPr>
        <w:tab/>
      </w:r>
      <w:r w:rsidRPr="00806843">
        <w:rPr>
          <w:rFonts w:asciiTheme="minorEastAsia" w:hAnsiTheme="minorEastAsia"/>
        </w:rPr>
        <w:tab/>
      </w:r>
      <w:r w:rsidRPr="00806843">
        <w:rPr>
          <w:rFonts w:asciiTheme="minorEastAsia" w:hAnsiTheme="minorEastAsia" w:hint="eastAsia"/>
        </w:rPr>
        <w:t xml:space="preserve">                    </w:t>
      </w:r>
      <w:r w:rsidR="00E71F42" w:rsidRPr="00806843">
        <w:rPr>
          <w:rFonts w:asciiTheme="minorEastAsia" w:hAnsiTheme="minorEastAsia" w:hint="eastAsia"/>
        </w:rPr>
        <w:t xml:space="preserve">                           </w:t>
      </w:r>
    </w:p>
    <w:p w:rsidR="00E71F42" w:rsidRPr="00806843" w:rsidRDefault="00E71F42">
      <w:pPr>
        <w:rPr>
          <w:rFonts w:asciiTheme="minorEastAsia" w:hAnsiTheme="minorEastAsia"/>
        </w:rPr>
      </w:pPr>
      <w:r w:rsidRPr="00806843">
        <w:rPr>
          <w:noProof/>
        </w:rPr>
        <mc:AlternateContent>
          <mc:Choice Requires="wps">
            <w:drawing>
              <wp:anchor distT="0" distB="0" distL="114300" distR="114300" simplePos="0" relativeHeight="251659264" behindDoc="0" locked="0" layoutInCell="1" allowOverlap="1" wp14:anchorId="317E09C8" wp14:editId="4B4A0FC7">
                <wp:simplePos x="0" y="0"/>
                <wp:positionH relativeFrom="column">
                  <wp:posOffset>1526634</wp:posOffset>
                </wp:positionH>
                <wp:positionV relativeFrom="paragraph">
                  <wp:posOffset>599918</wp:posOffset>
                </wp:positionV>
                <wp:extent cx="3962400" cy="805759"/>
                <wp:effectExtent l="0" t="0" r="19050" b="13970"/>
                <wp:wrapNone/>
                <wp:docPr id="49163"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962400" cy="805759"/>
                        </a:xfrm>
                        <a:prstGeom prst="rect">
                          <a:avLst/>
                        </a:prstGeom>
                        <a:noFill/>
                        <a:ln w="3175">
                          <a:solidFill>
                            <a:srgbClr xmlns:a14="http://schemas.microsoft.com/office/drawing/2010/main" val="000000" mc:Ignorable="a14" a14:legacySpreadsheetColorIndex="64"/>
                          </a:solidFill>
                          <a:miter lim="800000"/>
                          <a:headEnd/>
                          <a:tailEnd/>
                        </a:ln>
                        <a:extLst>
                          <a:ext uri="{909E8E84-426E-40DD-AFC4-6F175D3DCCD1}">
                            <a14:hiddenFill xmlns:a14="http://schemas.microsoft.com/office/drawing/2010/main">
                              <a:solidFill>
                                <a:srgbClr val="FFFFFF" mc:Ignorable="a14" a14:legacySpreadsheetColorIndex="9"/>
                              </a:solidFill>
                            </a14:hiddenFill>
                          </a:ext>
                        </a:extLst>
                      </wps:spPr>
                      <wps:txbx>
                        <w:txbxContent>
                          <w:p w:rsidR="00E71F42" w:rsidRDefault="00E71F42" w:rsidP="00E71F42">
                            <w:pPr>
                              <w:jc w:val="left"/>
                            </w:pPr>
                            <w:r>
                              <w:rPr>
                                <w:rFonts w:hint="eastAsia"/>
                              </w:rPr>
                              <w:t>東京都福祉保健局</w:t>
                            </w:r>
                          </w:p>
                          <w:p w:rsidR="00E71F42" w:rsidRDefault="00E71F42" w:rsidP="00E71F42">
                            <w:pPr>
                              <w:jc w:val="left"/>
                            </w:pPr>
                            <w:r>
                              <w:rPr>
                                <w:rFonts w:hint="eastAsia"/>
                              </w:rPr>
                              <w:t>健康安全部感染症対策課　防疫担当</w:t>
                            </w:r>
                          </w:p>
                          <w:p w:rsidR="00E71F42" w:rsidRPr="00E71F42" w:rsidRDefault="00E71F42" w:rsidP="00E71F42">
                            <w:pPr>
                              <w:ind w:firstLineChars="100" w:firstLine="210"/>
                              <w:jc w:val="left"/>
                            </w:pPr>
                            <w:r>
                              <w:rPr>
                                <w:rFonts w:hint="eastAsia"/>
                              </w:rPr>
                              <w:t>電話　０３－５３２０－４４８２（ダイヤルイン）</w:t>
                            </w:r>
                          </w:p>
                        </w:txbxContent>
                      </wps:txbx>
                      <wps:bodyPr>
                        <a:noAutofit/>
                      </wps:bodyPr>
                    </wps:wsp>
                  </a:graphicData>
                </a:graphic>
                <wp14:sizeRelV relativeFrom="margin">
                  <wp14:pctHeight>0</wp14:pctHeight>
                </wp14:sizeRelV>
              </wp:anchor>
            </w:drawing>
          </mc:Choice>
          <mc:Fallback>
            <w:pict>
              <v:rect id="Rectangle 1" o:spid="_x0000_s1026" style="position:absolute;left:0;text-align:left;margin-left:120.2pt;margin-top:47.25pt;width:312pt;height:63.45pt;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" filled="f" strokeweight=".25pt">
                <v:textbox>
                  <w:txbxContent>
                    <w:p w:rsidR="00E71F42" w:rsidRDefault="00E71F42" w:rsidP="00E71F42">
                      <w:pPr>
                        <w:jc w:val="left"/>
                      </w:pPr>
                      <w:r>
                        <w:rPr>
                          <w:rFonts w:hint="eastAsia"/>
                        </w:rPr>
                        <w:t>東京都福祉保健局</w:t>
                      </w:r>
                    </w:p>
                    <w:p w:rsidR="00E71F42" w:rsidRDefault="00E71F42" w:rsidP="00E71F42">
                      <w:pPr>
                        <w:jc w:val="left"/>
                      </w:pPr>
                      <w:r>
                        <w:rPr>
                          <w:rFonts w:hint="eastAsia"/>
                        </w:rPr>
                        <w:t>健康安全部感染症対策課　防疫担当</w:t>
                      </w:r>
                    </w:p>
                    <w:p w:rsidR="00E71F42" w:rsidRPr="00E71F42" w:rsidRDefault="00E71F42" w:rsidP="00E71F42">
                      <w:pPr>
                        <w:ind w:firstLineChars="100" w:firstLine="210"/>
                        <w:jc w:val="left"/>
                      </w:pPr>
                      <w:r>
                        <w:rPr>
                          <w:rFonts w:hint="eastAsia"/>
                        </w:rPr>
                        <w:t>電話　０３－５３２０－４４８２（ダイヤルイン）</w:t>
                      </w:r>
                    </w:p>
                  </w:txbxContent>
                </v:textbox>
              </v:rect>
            </w:pict>
          </mc:Fallback>
        </mc:AlternateContent>
      </w:r>
    </w:p>
    <w:sectPr w:rsidR="00E71F42" w:rsidRPr="00806843">
      <w:pgSz w:w="11906" w:h="16838"/>
      <w:pgMar w:top="1985" w:right="1701" w:bottom="1701" w:left="1701"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0647D" w:rsidRDefault="00F0647D" w:rsidP="00666925">
      <w:r>
        <w:separator/>
      </w:r>
    </w:p>
  </w:endnote>
  <w:endnote w:type="continuationSeparator" w:id="0">
    <w:p w:rsidR="00F0647D" w:rsidRDefault="00F0647D" w:rsidP="006669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0000012" w:usb3="00000000" w:csb0="0002009F" w:csb1="00000000"/>
  </w:font>
  <w:font w:name="Times New Roman">
    <w:panose1 w:val="02020603050405020304"/>
    <w:charset w:val="00"/>
    <w:family w:val="roman"/>
    <w:pitch w:val="variable"/>
    <w:sig w:usb0="E0002AFF" w:usb1="C0007841" w:usb2="00000009" w:usb3="00000000" w:csb0="000001FF" w:csb1="00000000"/>
  </w:font>
  <w:font w:name="ＭＳ ゴシック">
    <w:altName w:val="MS Gothic"/>
    <w:panose1 w:val="020B0609070205080204"/>
    <w:charset w:val="80"/>
    <w:family w:val="modern"/>
    <w:pitch w:val="fixed"/>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0647D" w:rsidRDefault="00F0647D" w:rsidP="00666925">
      <w:r>
        <w:separator/>
      </w:r>
    </w:p>
  </w:footnote>
  <w:footnote w:type="continuationSeparator" w:id="0">
    <w:p w:rsidR="00F0647D" w:rsidRDefault="00F0647D" w:rsidP="00666925">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5"/>
  <w:bordersDoNotSurroundHeader/>
  <w:bordersDoNotSurroundFooter/>
  <w:proofState w:spelling="clean" w:grammar="dirty"/>
  <w:defaultTabStop w:val="840"/>
  <w:displayHorizontalDrawingGridEvery w:val="0"/>
  <w:displayVerticalDrawingGridEvery w:val="2"/>
  <w:characterSpacingControl w:val="compressPunctuation"/>
  <w:hdrShapeDefaults>
    <o:shapedefaults v:ext="edit" spidmax="4300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60F59"/>
    <w:rsid w:val="000806F5"/>
    <w:rsid w:val="0017161D"/>
    <w:rsid w:val="0021297C"/>
    <w:rsid w:val="00290E83"/>
    <w:rsid w:val="003F3C7C"/>
    <w:rsid w:val="004006AE"/>
    <w:rsid w:val="004040BB"/>
    <w:rsid w:val="004524DB"/>
    <w:rsid w:val="00562B7E"/>
    <w:rsid w:val="00666925"/>
    <w:rsid w:val="0067495D"/>
    <w:rsid w:val="007C4E87"/>
    <w:rsid w:val="00806843"/>
    <w:rsid w:val="008275A9"/>
    <w:rsid w:val="008D5D30"/>
    <w:rsid w:val="00AA1529"/>
    <w:rsid w:val="00B05CE7"/>
    <w:rsid w:val="00B834B4"/>
    <w:rsid w:val="00C117D6"/>
    <w:rsid w:val="00C60F59"/>
    <w:rsid w:val="00CE7197"/>
    <w:rsid w:val="00D9630F"/>
    <w:rsid w:val="00E505DA"/>
    <w:rsid w:val="00E71F42"/>
    <w:rsid w:val="00EC5DEE"/>
    <w:rsid w:val="00EC6BE5"/>
    <w:rsid w:val="00EE4B2B"/>
    <w:rsid w:val="00F0647D"/>
    <w:rsid w:val="00F97EB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43009">
      <v:textbox inset="5.85pt,.7pt,5.85pt,.7pt"/>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666925"/>
    <w:pPr>
      <w:tabs>
        <w:tab w:val="center" w:pos="4252"/>
        <w:tab w:val="right" w:pos="8504"/>
      </w:tabs>
      <w:snapToGrid w:val="0"/>
    </w:pPr>
  </w:style>
  <w:style w:type="character" w:customStyle="1" w:styleId="a4">
    <w:name w:val="ヘッダー (文字)"/>
    <w:basedOn w:val="a0"/>
    <w:link w:val="a3"/>
    <w:uiPriority w:val="99"/>
    <w:rsid w:val="00666925"/>
  </w:style>
  <w:style w:type="paragraph" w:styleId="a5">
    <w:name w:val="footer"/>
    <w:basedOn w:val="a"/>
    <w:link w:val="a6"/>
    <w:uiPriority w:val="99"/>
    <w:unhideWhenUsed/>
    <w:rsid w:val="00666925"/>
    <w:pPr>
      <w:tabs>
        <w:tab w:val="center" w:pos="4252"/>
        <w:tab w:val="right" w:pos="8504"/>
      </w:tabs>
      <w:snapToGrid w:val="0"/>
    </w:pPr>
  </w:style>
  <w:style w:type="character" w:customStyle="1" w:styleId="a6">
    <w:name w:val="フッター (文字)"/>
    <w:basedOn w:val="a0"/>
    <w:link w:val="a5"/>
    <w:uiPriority w:val="99"/>
    <w:rsid w:val="00666925"/>
  </w:style>
  <w:style w:type="paragraph" w:styleId="a7">
    <w:name w:val="No Spacing"/>
    <w:uiPriority w:val="1"/>
    <w:qFormat/>
    <w:rsid w:val="00E505DA"/>
    <w:pPr>
      <w:widowControl w:val="0"/>
      <w:jc w:val="both"/>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666925"/>
    <w:pPr>
      <w:tabs>
        <w:tab w:val="center" w:pos="4252"/>
        <w:tab w:val="right" w:pos="8504"/>
      </w:tabs>
      <w:snapToGrid w:val="0"/>
    </w:pPr>
  </w:style>
  <w:style w:type="character" w:customStyle="1" w:styleId="a4">
    <w:name w:val="ヘッダー (文字)"/>
    <w:basedOn w:val="a0"/>
    <w:link w:val="a3"/>
    <w:uiPriority w:val="99"/>
    <w:rsid w:val="00666925"/>
  </w:style>
  <w:style w:type="paragraph" w:styleId="a5">
    <w:name w:val="footer"/>
    <w:basedOn w:val="a"/>
    <w:link w:val="a6"/>
    <w:uiPriority w:val="99"/>
    <w:unhideWhenUsed/>
    <w:rsid w:val="00666925"/>
    <w:pPr>
      <w:tabs>
        <w:tab w:val="center" w:pos="4252"/>
        <w:tab w:val="right" w:pos="8504"/>
      </w:tabs>
      <w:snapToGrid w:val="0"/>
    </w:pPr>
  </w:style>
  <w:style w:type="character" w:customStyle="1" w:styleId="a6">
    <w:name w:val="フッター (文字)"/>
    <w:basedOn w:val="a0"/>
    <w:link w:val="a5"/>
    <w:uiPriority w:val="99"/>
    <w:rsid w:val="00666925"/>
  </w:style>
  <w:style w:type="paragraph" w:styleId="a7">
    <w:name w:val="No Spacing"/>
    <w:uiPriority w:val="1"/>
    <w:qFormat/>
    <w:rsid w:val="00E505DA"/>
    <w:pPr>
      <w:widowControl w:val="0"/>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66</TotalTime>
  <Pages>1</Pages>
  <Words>107</Words>
  <Characters>614</Characters>
  <Application>Microsoft Office Word</Application>
  <DocSecurity>0</DocSecurity>
  <Lines>5</Lines>
  <Paragraphs>1</Paragraphs>
  <ScaleCrop>false</ScaleCrop>
  <HeadingPairs>
    <vt:vector size="2" baseType="variant">
      <vt:variant>
        <vt:lpstr>タイトル</vt:lpstr>
      </vt:variant>
      <vt:variant>
        <vt:i4>1</vt:i4>
      </vt:variant>
    </vt:vector>
  </HeadingPairs>
  <TitlesOfParts>
    <vt:vector size="1" baseType="lpstr">
      <vt:lpstr/>
    </vt:vector>
  </TitlesOfParts>
  <Company>TAIMS</Company>
  <LinksUpToDate>false</LinksUpToDate>
  <CharactersWithSpaces>720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東京都</dc:creator>
  <cp:lastModifiedBy>東京都</cp:lastModifiedBy>
  <cp:revision>23</cp:revision>
  <cp:lastPrinted>2019-12-04T09:59:00Z</cp:lastPrinted>
  <dcterms:created xsi:type="dcterms:W3CDTF">2015-06-26T01:58:00Z</dcterms:created>
  <dcterms:modified xsi:type="dcterms:W3CDTF">2019-12-05T01:33:00Z</dcterms:modified>
</cp:coreProperties>
</file>