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FD573" w14:textId="53E0305B" w:rsidR="00BD6370" w:rsidRPr="009C6948" w:rsidRDefault="00BD6370" w:rsidP="009C6948">
      <w:pPr>
        <w:snapToGrid w:val="0"/>
        <w:ind w:firstLine="193"/>
        <w:contextualSpacing/>
        <w:jc w:val="right"/>
        <w:rPr>
          <w:rFonts w:asciiTheme="minorEastAsia" w:eastAsiaTheme="minorEastAsia" w:hAnsiTheme="minorEastAsia"/>
          <w:kern w:val="0"/>
          <w:szCs w:val="21"/>
        </w:rPr>
      </w:pPr>
      <w:r w:rsidRPr="009C6948">
        <w:rPr>
          <w:rFonts w:asciiTheme="minorEastAsia" w:eastAsiaTheme="minorEastAsia" w:hAnsiTheme="minorEastAsia" w:hint="eastAsia"/>
          <w:kern w:val="0"/>
          <w:szCs w:val="21"/>
        </w:rPr>
        <w:t>7福祉障地第</w:t>
      </w:r>
      <w:r w:rsidR="008838D8">
        <w:rPr>
          <w:rFonts w:asciiTheme="minorEastAsia" w:eastAsiaTheme="minorEastAsia" w:hAnsiTheme="minorEastAsia" w:hint="eastAsia"/>
          <w:kern w:val="0"/>
          <w:szCs w:val="21"/>
        </w:rPr>
        <w:t>９</w:t>
      </w:r>
      <w:r w:rsidR="00BC20C6">
        <w:rPr>
          <w:rFonts w:asciiTheme="minorEastAsia" w:eastAsiaTheme="minorEastAsia" w:hAnsiTheme="minorEastAsia" w:hint="eastAsia"/>
          <w:kern w:val="0"/>
          <w:szCs w:val="21"/>
        </w:rPr>
        <w:t>７０</w:t>
      </w:r>
      <w:r w:rsidRPr="009C6948">
        <w:rPr>
          <w:rFonts w:asciiTheme="minorEastAsia" w:eastAsiaTheme="minorEastAsia" w:hAnsiTheme="minorEastAsia" w:hint="eastAsia"/>
          <w:kern w:val="0"/>
          <w:szCs w:val="21"/>
        </w:rPr>
        <w:t>号</w:t>
      </w:r>
    </w:p>
    <w:p w14:paraId="0EB0A464" w14:textId="7148F1D1" w:rsidR="003A3D62" w:rsidRPr="009C6948" w:rsidRDefault="00F72306" w:rsidP="009C6948">
      <w:pPr>
        <w:snapToGrid w:val="0"/>
        <w:spacing w:line="300" w:lineRule="exact"/>
        <w:ind w:firstLine="193"/>
        <w:contextualSpacing/>
        <w:jc w:val="right"/>
        <w:rPr>
          <w:rFonts w:asciiTheme="minorEastAsia" w:eastAsiaTheme="minorEastAsia" w:hAnsiTheme="minorEastAsia"/>
          <w:szCs w:val="21"/>
          <w:lang w:eastAsia="zh-TW"/>
        </w:rPr>
      </w:pPr>
      <w:r w:rsidRPr="009C6948">
        <w:rPr>
          <w:rFonts w:asciiTheme="minorEastAsia" w:eastAsiaTheme="minorEastAsia" w:hAnsiTheme="minorEastAsia" w:hint="eastAsia"/>
          <w:szCs w:val="21"/>
          <w:lang w:eastAsia="zh-TW"/>
        </w:rPr>
        <w:t>令和</w:t>
      </w:r>
      <w:r w:rsidR="00A43A3B">
        <w:rPr>
          <w:rFonts w:asciiTheme="minorEastAsia" w:eastAsiaTheme="minorEastAsia" w:hAnsiTheme="minorEastAsia" w:hint="eastAsia"/>
          <w:szCs w:val="21"/>
        </w:rPr>
        <w:t>８</w:t>
      </w:r>
      <w:r w:rsidR="003D7975" w:rsidRPr="009C6948">
        <w:rPr>
          <w:rFonts w:asciiTheme="minorEastAsia" w:eastAsiaTheme="minorEastAsia" w:hAnsiTheme="minorEastAsia" w:hint="eastAsia"/>
          <w:szCs w:val="21"/>
          <w:lang w:eastAsia="zh-TW"/>
        </w:rPr>
        <w:t>年</w:t>
      </w:r>
      <w:r w:rsidR="00A43A3B">
        <w:rPr>
          <w:rFonts w:asciiTheme="minorEastAsia" w:eastAsiaTheme="minorEastAsia" w:hAnsiTheme="minorEastAsia" w:hint="eastAsia"/>
          <w:szCs w:val="21"/>
        </w:rPr>
        <w:t>１</w:t>
      </w:r>
      <w:r w:rsidR="003A3D62" w:rsidRPr="009C6948">
        <w:rPr>
          <w:rFonts w:asciiTheme="minorEastAsia" w:eastAsiaTheme="minorEastAsia" w:hAnsiTheme="minorEastAsia" w:hint="eastAsia"/>
          <w:szCs w:val="21"/>
          <w:lang w:eastAsia="zh-TW"/>
        </w:rPr>
        <w:t>月</w:t>
      </w:r>
      <w:r w:rsidR="00A43A3B">
        <w:rPr>
          <w:rFonts w:asciiTheme="minorEastAsia" w:eastAsiaTheme="minorEastAsia" w:hAnsiTheme="minorEastAsia" w:hint="eastAsia"/>
          <w:szCs w:val="21"/>
        </w:rPr>
        <w:t>５</w:t>
      </w:r>
      <w:r w:rsidR="003A3D62" w:rsidRPr="009C6948">
        <w:rPr>
          <w:rFonts w:asciiTheme="minorEastAsia" w:eastAsiaTheme="minorEastAsia" w:hAnsiTheme="minorEastAsia" w:hint="eastAsia"/>
          <w:szCs w:val="21"/>
          <w:lang w:eastAsia="zh-TW"/>
        </w:rPr>
        <w:t>日</w:t>
      </w:r>
    </w:p>
    <w:p w14:paraId="299F3B90" w14:textId="77777777" w:rsidR="003A3D62" w:rsidRPr="009C6948" w:rsidRDefault="003A3D62" w:rsidP="009C6948">
      <w:pPr>
        <w:snapToGrid w:val="0"/>
        <w:ind w:right="221" w:firstLine="193"/>
        <w:contextualSpacing/>
        <w:jc w:val="right"/>
        <w:rPr>
          <w:rFonts w:asciiTheme="minorEastAsia" w:eastAsiaTheme="minorEastAsia" w:hAnsiTheme="minorEastAsia"/>
          <w:szCs w:val="21"/>
          <w:lang w:eastAsia="zh-TW"/>
        </w:rPr>
      </w:pPr>
    </w:p>
    <w:p w14:paraId="655B3A40" w14:textId="77777777" w:rsidR="009C6948" w:rsidRPr="009C6948" w:rsidRDefault="009C6948" w:rsidP="009C6948">
      <w:pPr>
        <w:snapToGrid w:val="0"/>
        <w:ind w:firstLine="193"/>
        <w:contextualSpacing/>
        <w:rPr>
          <w:rFonts w:asciiTheme="minorEastAsia" w:eastAsiaTheme="minorEastAsia" w:hAnsiTheme="minorEastAsia"/>
        </w:rPr>
      </w:pPr>
      <w:r w:rsidRPr="009C6948">
        <w:rPr>
          <w:rFonts w:asciiTheme="minorEastAsia" w:eastAsiaTheme="minorEastAsia" w:hAnsiTheme="minorEastAsia" w:hint="eastAsia"/>
        </w:rPr>
        <w:t>各障害福祉サービス事業所管理者　殿</w:t>
      </w:r>
    </w:p>
    <w:p w14:paraId="29124EFB" w14:textId="77777777" w:rsidR="009C6948" w:rsidRPr="009C6948" w:rsidRDefault="009C6948" w:rsidP="009C6948">
      <w:pPr>
        <w:snapToGrid w:val="0"/>
        <w:ind w:firstLine="193"/>
        <w:contextualSpacing/>
        <w:jc w:val="right"/>
        <w:rPr>
          <w:rFonts w:asciiTheme="minorEastAsia" w:eastAsiaTheme="minorEastAsia" w:hAnsiTheme="minorEastAsia"/>
        </w:rPr>
      </w:pPr>
    </w:p>
    <w:p w14:paraId="3E6CBEDD" w14:textId="77777777" w:rsidR="009C6948" w:rsidRPr="009C6948" w:rsidRDefault="009C6948" w:rsidP="009C6948">
      <w:pPr>
        <w:snapToGrid w:val="0"/>
        <w:ind w:right="420" w:firstLine="193"/>
        <w:contextualSpacing/>
        <w:jc w:val="right"/>
        <w:rPr>
          <w:rFonts w:asciiTheme="minorEastAsia" w:eastAsiaTheme="minorEastAsia" w:hAnsiTheme="minorEastAsia"/>
          <w:lang w:eastAsia="zh-TW"/>
        </w:rPr>
      </w:pPr>
      <w:r w:rsidRPr="009C6948">
        <w:rPr>
          <w:rFonts w:asciiTheme="minorEastAsia" w:eastAsiaTheme="minorEastAsia" w:hAnsiTheme="minorEastAsia" w:hint="eastAsia"/>
          <w:lang w:eastAsia="zh-TW"/>
        </w:rPr>
        <w:t>東京都福祉局障害者施策推進部地域生活支援課長</w:t>
      </w:r>
    </w:p>
    <w:p w14:paraId="6CE2E94B" w14:textId="77777777" w:rsidR="009C6948" w:rsidRPr="009C6948" w:rsidRDefault="009C6948" w:rsidP="009C6948">
      <w:pPr>
        <w:snapToGrid w:val="0"/>
        <w:ind w:firstLine="193"/>
        <w:contextualSpacing/>
        <w:jc w:val="right"/>
        <w:rPr>
          <w:rFonts w:asciiTheme="minorEastAsia" w:eastAsiaTheme="minorEastAsia" w:hAnsiTheme="minorEastAsia"/>
        </w:rPr>
      </w:pPr>
      <w:r w:rsidRPr="009C6948">
        <w:rPr>
          <w:rFonts w:asciiTheme="minorEastAsia" w:eastAsiaTheme="minorEastAsia" w:hAnsiTheme="minorEastAsia" w:hint="eastAsia"/>
        </w:rPr>
        <w:t>中山　佳子</w:t>
      </w:r>
    </w:p>
    <w:p w14:paraId="581CC740" w14:textId="77777777" w:rsidR="009C6948" w:rsidRPr="009C6948" w:rsidRDefault="009C6948" w:rsidP="009C6948">
      <w:pPr>
        <w:snapToGrid w:val="0"/>
        <w:ind w:firstLine="193"/>
        <w:contextualSpacing/>
        <w:jc w:val="right"/>
        <w:rPr>
          <w:rFonts w:asciiTheme="minorEastAsia" w:eastAsiaTheme="minorEastAsia" w:hAnsiTheme="minorEastAsia"/>
        </w:rPr>
      </w:pPr>
      <w:r w:rsidRPr="009C6948">
        <w:rPr>
          <w:rFonts w:asciiTheme="minorEastAsia" w:eastAsiaTheme="minorEastAsia" w:hAnsiTheme="minorEastAsia" w:hint="eastAsia"/>
        </w:rPr>
        <w:t>（公印省略）</w:t>
      </w:r>
    </w:p>
    <w:p w14:paraId="23AC4302" w14:textId="061124C2" w:rsidR="00187C8B" w:rsidRPr="009C6948" w:rsidRDefault="00187C8B" w:rsidP="009C6948">
      <w:pPr>
        <w:tabs>
          <w:tab w:val="left" w:pos="6176"/>
          <w:tab w:val="left" w:pos="6369"/>
        </w:tabs>
        <w:snapToGrid w:val="0"/>
        <w:ind w:right="405" w:firstLine="193"/>
        <w:contextualSpacing/>
        <w:jc w:val="right"/>
        <w:rPr>
          <w:rFonts w:asciiTheme="minorEastAsia" w:eastAsiaTheme="minorEastAsia" w:hAnsiTheme="minorEastAsia"/>
          <w:szCs w:val="21"/>
        </w:rPr>
      </w:pPr>
    </w:p>
    <w:p w14:paraId="22937660" w14:textId="77777777" w:rsidR="003A3D62" w:rsidRPr="009C6948" w:rsidRDefault="003A3D62" w:rsidP="009C6948">
      <w:pPr>
        <w:pStyle w:val="Default"/>
        <w:snapToGrid w:val="0"/>
        <w:ind w:firstLine="193"/>
        <w:contextualSpacing/>
        <w:rPr>
          <w:rFonts w:asciiTheme="minorEastAsia" w:eastAsiaTheme="minorEastAsia" w:hAnsiTheme="minorEastAsia"/>
          <w:sz w:val="21"/>
          <w:szCs w:val="21"/>
        </w:rPr>
      </w:pPr>
    </w:p>
    <w:p w14:paraId="0530173C" w14:textId="77777777" w:rsidR="007003F0" w:rsidRDefault="007003F0" w:rsidP="007003F0">
      <w:pPr>
        <w:pStyle w:val="Default"/>
        <w:snapToGrid w:val="0"/>
        <w:ind w:leftChars="500" w:left="1050"/>
        <w:contextualSpacing/>
        <w:rPr>
          <w:rFonts w:asciiTheme="minorEastAsia" w:eastAsiaTheme="minorEastAsia" w:hAnsiTheme="minorEastAsia"/>
          <w:sz w:val="21"/>
          <w:szCs w:val="21"/>
        </w:rPr>
      </w:pPr>
      <w:r w:rsidRPr="007003F0">
        <w:rPr>
          <w:rFonts w:asciiTheme="minorEastAsia" w:eastAsiaTheme="minorEastAsia" w:hAnsiTheme="minorEastAsia" w:hint="eastAsia"/>
          <w:sz w:val="21"/>
          <w:szCs w:val="21"/>
        </w:rPr>
        <w:t>令和２年度東京都新型コロナウイルス感染症</w:t>
      </w:r>
      <w:bookmarkStart w:id="0" w:name="_Hlk217378284"/>
      <w:r w:rsidRPr="007003F0">
        <w:rPr>
          <w:rFonts w:asciiTheme="minorEastAsia" w:eastAsiaTheme="minorEastAsia" w:hAnsiTheme="minorEastAsia" w:hint="eastAsia"/>
          <w:sz w:val="21"/>
          <w:szCs w:val="21"/>
        </w:rPr>
        <w:t>緊急包括支援事業（障害分）</w:t>
      </w:r>
      <w:bookmarkEnd w:id="0"/>
    </w:p>
    <w:p w14:paraId="091D7B39" w14:textId="4F9E40FD" w:rsidR="003A3D62" w:rsidRPr="009C6948" w:rsidRDefault="00D21605" w:rsidP="007003F0">
      <w:pPr>
        <w:pStyle w:val="Default"/>
        <w:snapToGrid w:val="0"/>
        <w:ind w:leftChars="500" w:left="1050"/>
        <w:contextualSpacing/>
        <w:rPr>
          <w:rFonts w:asciiTheme="minorEastAsia" w:eastAsiaTheme="minorEastAsia" w:hAnsiTheme="minorEastAsia"/>
          <w:sz w:val="21"/>
          <w:szCs w:val="21"/>
        </w:rPr>
      </w:pPr>
      <w:r w:rsidRPr="008838D8">
        <w:rPr>
          <w:rFonts w:asciiTheme="minorEastAsia" w:eastAsiaTheme="minorEastAsia" w:hAnsiTheme="minorEastAsia" w:hint="eastAsia"/>
          <w:sz w:val="21"/>
          <w:szCs w:val="21"/>
        </w:rPr>
        <w:t>に係る</w:t>
      </w:r>
      <w:r w:rsidR="003A3D62" w:rsidRPr="008838D8">
        <w:rPr>
          <w:rFonts w:asciiTheme="minorEastAsia" w:eastAsiaTheme="minorEastAsia" w:hAnsiTheme="minorEastAsia" w:hint="eastAsia"/>
          <w:sz w:val="21"/>
          <w:szCs w:val="21"/>
        </w:rPr>
        <w:t>消費税仕入控除税額報告書の提出について（依頼）</w:t>
      </w:r>
    </w:p>
    <w:p w14:paraId="4B0CE3F7" w14:textId="77777777" w:rsidR="003A3D62" w:rsidRPr="00166386" w:rsidRDefault="003A3D62" w:rsidP="009C6948">
      <w:pPr>
        <w:pStyle w:val="Default"/>
        <w:snapToGrid w:val="0"/>
        <w:ind w:firstLine="193"/>
        <w:contextualSpacing/>
        <w:rPr>
          <w:rFonts w:asciiTheme="minorEastAsia" w:eastAsiaTheme="minorEastAsia" w:hAnsiTheme="minorEastAsia"/>
          <w:sz w:val="21"/>
          <w:szCs w:val="21"/>
        </w:rPr>
      </w:pPr>
    </w:p>
    <w:p w14:paraId="489265A7" w14:textId="78537833" w:rsidR="003A3D62" w:rsidRPr="00166386" w:rsidRDefault="00187C8B" w:rsidP="00166386">
      <w:pPr>
        <w:autoSpaceDE w:val="0"/>
        <w:autoSpaceDN w:val="0"/>
        <w:adjustRightInd w:val="0"/>
        <w:snapToGrid w:val="0"/>
        <w:ind w:firstLineChars="100" w:firstLine="210"/>
        <w:contextualSpacing/>
        <w:rPr>
          <w:rFonts w:asciiTheme="minorEastAsia" w:eastAsiaTheme="minorEastAsia" w:hAnsiTheme="minorEastAsia" w:cstheme="minorBidi"/>
          <w:kern w:val="0"/>
          <w:szCs w:val="21"/>
        </w:rPr>
      </w:pPr>
      <w:r w:rsidRPr="00166386">
        <w:rPr>
          <w:rFonts w:asciiTheme="minorEastAsia" w:eastAsiaTheme="minorEastAsia" w:hAnsiTheme="minorEastAsia" w:cstheme="minorBidi" w:hint="eastAsia"/>
          <w:kern w:val="0"/>
          <w:szCs w:val="21"/>
        </w:rPr>
        <w:t>日頃から、東京都の障害者施策に御理解</w:t>
      </w:r>
      <w:r w:rsidR="009C6948" w:rsidRPr="00166386">
        <w:rPr>
          <w:rFonts w:asciiTheme="minorEastAsia" w:eastAsiaTheme="minorEastAsia" w:hAnsiTheme="minorEastAsia" w:cstheme="minorBidi" w:hint="eastAsia"/>
          <w:kern w:val="0"/>
          <w:szCs w:val="21"/>
        </w:rPr>
        <w:t>、御協力</w:t>
      </w:r>
      <w:r w:rsidRPr="00166386">
        <w:rPr>
          <w:rFonts w:asciiTheme="minorEastAsia" w:eastAsiaTheme="minorEastAsia" w:hAnsiTheme="minorEastAsia" w:cstheme="minorBidi" w:hint="eastAsia"/>
          <w:kern w:val="0"/>
          <w:szCs w:val="21"/>
        </w:rPr>
        <w:t>を</w:t>
      </w:r>
      <w:r w:rsidR="003A3D62" w:rsidRPr="00166386">
        <w:rPr>
          <w:rFonts w:asciiTheme="minorEastAsia" w:eastAsiaTheme="minorEastAsia" w:hAnsiTheme="minorEastAsia" w:cstheme="minorBidi" w:hint="eastAsia"/>
          <w:kern w:val="0"/>
          <w:szCs w:val="21"/>
        </w:rPr>
        <w:t>いただき</w:t>
      </w:r>
      <w:r w:rsidRPr="00166386">
        <w:rPr>
          <w:rFonts w:asciiTheme="minorEastAsia" w:eastAsiaTheme="minorEastAsia" w:hAnsiTheme="minorEastAsia" w:cstheme="minorBidi" w:hint="eastAsia"/>
          <w:kern w:val="0"/>
          <w:szCs w:val="21"/>
        </w:rPr>
        <w:t>誠に</w:t>
      </w:r>
      <w:r w:rsidR="003A3D62" w:rsidRPr="00166386">
        <w:rPr>
          <w:rFonts w:asciiTheme="minorEastAsia" w:eastAsiaTheme="minorEastAsia" w:hAnsiTheme="minorEastAsia" w:cstheme="minorBidi" w:hint="eastAsia"/>
          <w:kern w:val="0"/>
          <w:szCs w:val="21"/>
        </w:rPr>
        <w:t>ありがとうございます。</w:t>
      </w:r>
    </w:p>
    <w:p w14:paraId="18E15991" w14:textId="77777777" w:rsidR="00A9125A" w:rsidRDefault="003A3D62" w:rsidP="00855B22">
      <w:pPr>
        <w:autoSpaceDE w:val="0"/>
        <w:autoSpaceDN w:val="0"/>
        <w:adjustRightInd w:val="0"/>
        <w:snapToGrid w:val="0"/>
        <w:ind w:firstLineChars="100" w:firstLine="210"/>
        <w:contextualSpacing/>
        <w:rPr>
          <w:rFonts w:asciiTheme="minorEastAsia" w:eastAsiaTheme="minorEastAsia" w:hAnsiTheme="minorEastAsia"/>
          <w:szCs w:val="21"/>
        </w:rPr>
      </w:pPr>
      <w:r w:rsidRPr="00166386">
        <w:rPr>
          <w:rFonts w:asciiTheme="minorEastAsia" w:eastAsiaTheme="minorEastAsia" w:hAnsiTheme="minorEastAsia" w:cs="ＭＳ 明朝" w:hint="eastAsia"/>
          <w:kern w:val="0"/>
          <w:szCs w:val="21"/>
        </w:rPr>
        <w:t>貴法人が</w:t>
      </w:r>
      <w:r w:rsidR="008C48CC">
        <w:rPr>
          <w:rFonts w:asciiTheme="minorEastAsia" w:eastAsiaTheme="minorEastAsia" w:hAnsiTheme="minorEastAsia" w:cs="ＭＳ 明朝"/>
          <w:kern w:val="0"/>
          <w:szCs w:val="21"/>
        </w:rPr>
        <w:fldChar w:fldCharType="begin"/>
      </w:r>
      <w:r w:rsidR="008C48CC">
        <w:rPr>
          <w:rFonts w:asciiTheme="minorEastAsia" w:eastAsiaTheme="minorEastAsia" w:hAnsiTheme="minorEastAsia" w:cs="ＭＳ 明朝"/>
          <w:kern w:val="0"/>
          <w:szCs w:val="21"/>
        </w:rPr>
        <w:instrText xml:space="preserve"> </w:instrText>
      </w:r>
      <w:r w:rsidR="008C48CC">
        <w:rPr>
          <w:rFonts w:asciiTheme="minorEastAsia" w:eastAsiaTheme="minorEastAsia" w:hAnsiTheme="minorEastAsia" w:cs="ＭＳ 明朝" w:hint="eastAsia"/>
          <w:kern w:val="0"/>
          <w:szCs w:val="21"/>
        </w:rPr>
        <w:instrText>MERGEFIELD 年度</w:instrText>
      </w:r>
      <w:r w:rsidR="008C48CC">
        <w:rPr>
          <w:rFonts w:asciiTheme="minorEastAsia" w:eastAsiaTheme="minorEastAsia" w:hAnsiTheme="minorEastAsia" w:cs="ＭＳ 明朝"/>
          <w:kern w:val="0"/>
          <w:szCs w:val="21"/>
        </w:rPr>
        <w:instrText xml:space="preserve"> </w:instrText>
      </w:r>
      <w:r w:rsidR="008C48CC">
        <w:rPr>
          <w:rFonts w:asciiTheme="minorEastAsia" w:eastAsiaTheme="minorEastAsia" w:hAnsiTheme="minorEastAsia" w:cs="ＭＳ 明朝"/>
          <w:kern w:val="0"/>
          <w:szCs w:val="21"/>
        </w:rPr>
        <w:fldChar w:fldCharType="separate"/>
      </w:r>
      <w:r w:rsidR="008838D8" w:rsidRPr="00D935F1">
        <w:rPr>
          <w:rFonts w:asciiTheme="minorEastAsia" w:eastAsiaTheme="minorEastAsia" w:hAnsiTheme="minorEastAsia" w:cs="ＭＳ 明朝"/>
          <w:noProof/>
          <w:kern w:val="0"/>
          <w:szCs w:val="21"/>
        </w:rPr>
        <w:t>令和２年度</w:t>
      </w:r>
      <w:r w:rsidR="008C48CC">
        <w:rPr>
          <w:rFonts w:asciiTheme="minorEastAsia" w:eastAsiaTheme="minorEastAsia" w:hAnsiTheme="minorEastAsia" w:cs="ＭＳ 明朝"/>
          <w:kern w:val="0"/>
          <w:szCs w:val="21"/>
        </w:rPr>
        <w:fldChar w:fldCharType="end"/>
      </w:r>
      <w:r w:rsidR="00187C8B" w:rsidRPr="00166386">
        <w:rPr>
          <w:rFonts w:asciiTheme="minorEastAsia" w:eastAsiaTheme="minorEastAsia" w:hAnsiTheme="minorEastAsia" w:cs="ＭＳ 明朝" w:hint="eastAsia"/>
          <w:kern w:val="0"/>
          <w:szCs w:val="21"/>
        </w:rPr>
        <w:t>に交付を受けた標記補助金につきましては、</w:t>
      </w:r>
      <w:bookmarkStart w:id="1" w:name="_Hlk217378458"/>
      <w:r w:rsidR="00855B22" w:rsidRPr="00855B22">
        <w:rPr>
          <w:rFonts w:asciiTheme="minorEastAsia" w:eastAsiaTheme="minorEastAsia" w:hAnsiTheme="minorEastAsia" w:cs="ＭＳ 明朝" w:hint="eastAsia"/>
          <w:kern w:val="0"/>
          <w:szCs w:val="21"/>
        </w:rPr>
        <w:t>令和２年度東京都新型コロナウイルス感染症緊急包括支援事業（障害分）交付要綱</w:t>
      </w:r>
      <w:r w:rsidR="003E5911" w:rsidRPr="00166386">
        <w:rPr>
          <w:rFonts w:asciiTheme="minorEastAsia" w:eastAsiaTheme="minorEastAsia" w:hAnsiTheme="minorEastAsia" w:hint="eastAsia"/>
          <w:szCs w:val="21"/>
        </w:rPr>
        <w:t>第</w:t>
      </w:r>
      <w:r w:rsidR="00855B22">
        <w:rPr>
          <w:rFonts w:asciiTheme="minorEastAsia" w:eastAsiaTheme="minorEastAsia" w:hAnsiTheme="minorEastAsia" w:hint="eastAsia"/>
          <w:szCs w:val="21"/>
        </w:rPr>
        <w:t>１０</w:t>
      </w:r>
      <w:r w:rsidR="003E5911" w:rsidRPr="00166386">
        <w:rPr>
          <w:rFonts w:asciiTheme="minorEastAsia" w:eastAsiaTheme="minorEastAsia" w:hAnsiTheme="minorEastAsia" w:hint="eastAsia"/>
          <w:szCs w:val="21"/>
        </w:rPr>
        <w:t>条に基づく</w:t>
      </w:r>
      <w:r w:rsidR="00855B22" w:rsidRPr="00855B22">
        <w:rPr>
          <w:rFonts w:asciiTheme="minorEastAsia" w:eastAsiaTheme="minorEastAsia" w:hAnsiTheme="minorEastAsia" w:hint="eastAsia"/>
          <w:szCs w:val="21"/>
        </w:rPr>
        <w:t>別記２</w:t>
      </w:r>
      <w:bookmarkStart w:id="2" w:name="_Hlk217378514"/>
      <w:bookmarkEnd w:id="1"/>
      <w:r w:rsidR="00855B22" w:rsidRPr="00855B22">
        <w:rPr>
          <w:rFonts w:asciiTheme="minorEastAsia" w:eastAsiaTheme="minorEastAsia" w:hAnsiTheme="minorEastAsia" w:hint="eastAsia"/>
          <w:szCs w:val="21"/>
        </w:rPr>
        <w:t>補助条件</w:t>
      </w:r>
      <w:r w:rsidR="00855B22">
        <w:rPr>
          <w:rFonts w:asciiTheme="minorEastAsia" w:eastAsiaTheme="minorEastAsia" w:hAnsiTheme="minorEastAsia" w:hint="eastAsia"/>
          <w:szCs w:val="21"/>
        </w:rPr>
        <w:t>１６</w:t>
      </w:r>
      <w:bookmarkEnd w:id="2"/>
      <w:r w:rsidR="003E5911" w:rsidRPr="00166386">
        <w:rPr>
          <w:rFonts w:asciiTheme="minorEastAsia" w:eastAsiaTheme="minorEastAsia" w:hAnsiTheme="minorEastAsia" w:hint="eastAsia"/>
          <w:szCs w:val="21"/>
        </w:rPr>
        <w:t>において、「補助事業完了後に、消費税及び地方消費税の申告により補助金に係る消費税及び地方消費税に</w:t>
      </w:r>
      <w:r w:rsidR="003E5911" w:rsidRPr="003E5911">
        <w:rPr>
          <w:rFonts w:asciiTheme="minorEastAsia" w:eastAsiaTheme="minorEastAsia" w:hAnsiTheme="minorEastAsia" w:hint="eastAsia"/>
          <w:szCs w:val="21"/>
        </w:rPr>
        <w:t>係る仕入税額控除が確定した場合（仕入税額控除が０円の場合を含む。）は、</w:t>
      </w:r>
      <w:r w:rsidR="00855B22" w:rsidRPr="00855B22">
        <w:rPr>
          <w:rFonts w:asciiTheme="minorEastAsia" w:eastAsiaTheme="minorEastAsia" w:hAnsiTheme="minorEastAsia" w:hint="eastAsia"/>
          <w:szCs w:val="21"/>
        </w:rPr>
        <w:t>別記第</w:t>
      </w:r>
      <w:r w:rsidR="00F42411">
        <w:rPr>
          <w:rFonts w:asciiTheme="minorEastAsia" w:eastAsiaTheme="minorEastAsia" w:hAnsiTheme="minorEastAsia" w:hint="eastAsia"/>
          <w:szCs w:val="21"/>
        </w:rPr>
        <w:t>６</w:t>
      </w:r>
      <w:r w:rsidR="00855B22" w:rsidRPr="00855B22">
        <w:rPr>
          <w:rFonts w:asciiTheme="minorEastAsia" w:eastAsiaTheme="minorEastAsia" w:hAnsiTheme="minorEastAsia" w:hint="eastAsia"/>
          <w:szCs w:val="21"/>
        </w:rPr>
        <w:t>号</w:t>
      </w:r>
      <w:r w:rsidR="00F42411">
        <w:rPr>
          <w:rFonts w:asciiTheme="minorEastAsia" w:eastAsiaTheme="minorEastAsia" w:hAnsiTheme="minorEastAsia" w:hint="eastAsia"/>
          <w:szCs w:val="21"/>
        </w:rPr>
        <w:t>様式</w:t>
      </w:r>
      <w:r w:rsidR="003E5911" w:rsidRPr="003E5911">
        <w:rPr>
          <w:rFonts w:asciiTheme="minorEastAsia" w:eastAsiaTheme="minorEastAsia" w:hAnsiTheme="minorEastAsia" w:hint="eastAsia"/>
          <w:szCs w:val="21"/>
        </w:rPr>
        <w:t>により速</w:t>
      </w:r>
      <w:r w:rsidR="003E5911" w:rsidRPr="00166386">
        <w:rPr>
          <w:rFonts w:asciiTheme="minorEastAsia" w:eastAsiaTheme="minorEastAsia" w:hAnsiTheme="minorEastAsia" w:hint="eastAsia"/>
          <w:szCs w:val="21"/>
        </w:rPr>
        <w:t>やかに知事に報告しなければならない。」とされています</w:t>
      </w:r>
      <w:r w:rsidR="00A9125A">
        <w:rPr>
          <w:rFonts w:asciiTheme="minorEastAsia" w:eastAsiaTheme="minorEastAsia" w:hAnsiTheme="minorEastAsia" w:hint="eastAsia"/>
          <w:szCs w:val="21"/>
        </w:rPr>
        <w:t>。</w:t>
      </w:r>
    </w:p>
    <w:p w14:paraId="02CD0C95" w14:textId="4587483B" w:rsidR="003A3D62" w:rsidRDefault="00A9125A" w:rsidP="00166386">
      <w:pPr>
        <w:autoSpaceDE w:val="0"/>
        <w:autoSpaceDN w:val="0"/>
        <w:adjustRightInd w:val="0"/>
        <w:snapToGrid w:val="0"/>
        <w:ind w:firstLineChars="100" w:firstLine="210"/>
        <w:contextualSpacing/>
        <w:rPr>
          <w:rFonts w:asciiTheme="minorEastAsia" w:eastAsiaTheme="minorEastAsia" w:hAnsiTheme="minorEastAsia"/>
          <w:szCs w:val="21"/>
        </w:rPr>
      </w:pPr>
      <w:r w:rsidRPr="00A9125A">
        <w:rPr>
          <w:rFonts w:asciiTheme="minorEastAsia" w:eastAsiaTheme="minorEastAsia" w:hAnsiTheme="minorEastAsia" w:hint="eastAsia"/>
          <w:szCs w:val="21"/>
        </w:rPr>
        <w:t>令和７年１２月１５日現在、貴法人から提出の確認ができていませんので、御多用のところ恐れ入りますが、</w:t>
      </w:r>
      <w:r w:rsidR="003E5911" w:rsidRPr="00166386">
        <w:rPr>
          <w:rFonts w:asciiTheme="minorEastAsia" w:eastAsiaTheme="minorEastAsia" w:hAnsiTheme="minorEastAsia" w:hint="eastAsia"/>
          <w:szCs w:val="21"/>
        </w:rPr>
        <w:t>下記</w:t>
      </w:r>
      <w:r w:rsidR="00B43643">
        <w:rPr>
          <w:rFonts w:asciiTheme="minorEastAsia" w:eastAsiaTheme="minorEastAsia" w:hAnsiTheme="minorEastAsia" w:hint="eastAsia"/>
          <w:szCs w:val="21"/>
        </w:rPr>
        <w:t>のとおり対応いただきますよう、よろしくお願いします。</w:t>
      </w:r>
    </w:p>
    <w:p w14:paraId="691B8398" w14:textId="2EF9B636" w:rsidR="00117F20" w:rsidRPr="00166386" w:rsidRDefault="00977122" w:rsidP="00166386">
      <w:pPr>
        <w:autoSpaceDE w:val="0"/>
        <w:autoSpaceDN w:val="0"/>
        <w:adjustRightInd w:val="0"/>
        <w:snapToGrid w:val="0"/>
        <w:ind w:firstLineChars="100" w:firstLine="210"/>
        <w:contextualSpacing/>
        <w:rPr>
          <w:rFonts w:asciiTheme="minorEastAsia" w:eastAsiaTheme="minorEastAsia" w:hAnsiTheme="minorEastAsia"/>
          <w:szCs w:val="21"/>
        </w:rPr>
      </w:pPr>
      <w:r w:rsidRPr="00977122">
        <w:rPr>
          <w:rFonts w:asciiTheme="minorEastAsia" w:eastAsiaTheme="minorEastAsia" w:hAnsiTheme="minorEastAsia" w:hint="eastAsia"/>
          <w:szCs w:val="21"/>
        </w:rPr>
        <w:t>なお、</w:t>
      </w:r>
      <w:r w:rsidR="00A9125A" w:rsidRPr="00A9125A">
        <w:rPr>
          <w:rFonts w:asciiTheme="minorEastAsia" w:eastAsiaTheme="minorEastAsia" w:hAnsiTheme="minorEastAsia" w:hint="eastAsia"/>
          <w:szCs w:val="21"/>
        </w:rPr>
        <w:t>既に提出いただいているにもかかわらず、本事務連絡が行き違いで届いてしまった場合は、御容赦いただければ幸いです。</w:t>
      </w:r>
    </w:p>
    <w:p w14:paraId="0F6860B0" w14:textId="77777777" w:rsidR="003A3D62" w:rsidRPr="002000A0" w:rsidRDefault="003A3D62" w:rsidP="009C6948">
      <w:pPr>
        <w:snapToGrid w:val="0"/>
        <w:spacing w:line="300" w:lineRule="exact"/>
        <w:ind w:firstLine="193"/>
        <w:contextualSpacing/>
        <w:rPr>
          <w:rFonts w:asciiTheme="minorEastAsia" w:eastAsiaTheme="minorEastAsia" w:hAnsiTheme="minorEastAsia"/>
          <w:kern w:val="0"/>
          <w:szCs w:val="21"/>
        </w:rPr>
      </w:pPr>
    </w:p>
    <w:p w14:paraId="3251E807" w14:textId="77777777" w:rsidR="009132AD" w:rsidRDefault="003A3D62" w:rsidP="009C6948">
      <w:pPr>
        <w:pStyle w:val="a9"/>
        <w:snapToGrid w:val="0"/>
        <w:ind w:firstLine="193"/>
        <w:contextualSpacing/>
        <w:rPr>
          <w:rFonts w:asciiTheme="minorEastAsia" w:eastAsiaTheme="minorEastAsia" w:hAnsiTheme="minorEastAsia"/>
        </w:rPr>
      </w:pPr>
      <w:r w:rsidRPr="009C6948">
        <w:rPr>
          <w:rFonts w:asciiTheme="minorEastAsia" w:eastAsiaTheme="minorEastAsia" w:hAnsiTheme="minorEastAsia" w:hint="eastAsia"/>
        </w:rPr>
        <w:t>記</w:t>
      </w:r>
    </w:p>
    <w:p w14:paraId="36A548AC" w14:textId="77777777" w:rsidR="00B43643" w:rsidRPr="001D43A5" w:rsidRDefault="00B43643" w:rsidP="001D43A5"/>
    <w:p w14:paraId="0B3F25D8" w14:textId="77777777" w:rsidR="009132AD" w:rsidRPr="009C6948" w:rsidRDefault="00EB3D01" w:rsidP="004E3503">
      <w:pPr>
        <w:snapToGrid w:val="0"/>
        <w:contextualSpacing/>
        <w:rPr>
          <w:rFonts w:asciiTheme="minorEastAsia" w:eastAsiaTheme="minorEastAsia" w:hAnsiTheme="minorEastAsia"/>
        </w:rPr>
      </w:pPr>
      <w:r w:rsidRPr="009C6948">
        <w:rPr>
          <w:rFonts w:asciiTheme="minorEastAsia" w:eastAsiaTheme="minorEastAsia" w:hAnsiTheme="minorEastAsia" w:hint="eastAsia"/>
        </w:rPr>
        <w:t>１　根拠規定</w:t>
      </w:r>
    </w:p>
    <w:p w14:paraId="39712A49" w14:textId="788151B8" w:rsidR="00EB3D01" w:rsidRPr="009C6948" w:rsidRDefault="00451C65" w:rsidP="004E3503">
      <w:pPr>
        <w:snapToGrid w:val="0"/>
        <w:ind w:leftChars="100" w:left="210" w:firstLineChars="100" w:firstLine="210"/>
        <w:contextualSpacing/>
        <w:rPr>
          <w:rFonts w:asciiTheme="minorEastAsia" w:eastAsiaTheme="minorEastAsia" w:hAnsiTheme="minorEastAsia"/>
        </w:rPr>
      </w:pPr>
      <w:r w:rsidRPr="00451C65">
        <w:rPr>
          <w:rFonts w:asciiTheme="minorEastAsia" w:eastAsiaTheme="minorEastAsia" w:hAnsiTheme="minorEastAsia" w:hint="eastAsia"/>
          <w:szCs w:val="21"/>
        </w:rPr>
        <w:t>令和２年度東京都新型コロナウイルス感染症緊急包括支援事業（障害分）交付要綱別記２補助条件１６</w:t>
      </w:r>
      <w:r w:rsidR="00102E3D" w:rsidRPr="003E5911">
        <w:rPr>
          <w:rFonts w:asciiTheme="minorEastAsia" w:eastAsiaTheme="minorEastAsia" w:hAnsiTheme="minorEastAsia" w:hint="eastAsia"/>
        </w:rPr>
        <w:t>（別添１参照）</w:t>
      </w:r>
    </w:p>
    <w:p w14:paraId="456FFC66" w14:textId="77777777" w:rsidR="00EB3D01" w:rsidRPr="00451C65" w:rsidRDefault="00EB3D01" w:rsidP="009C6948">
      <w:pPr>
        <w:autoSpaceDE w:val="0"/>
        <w:autoSpaceDN w:val="0"/>
        <w:adjustRightInd w:val="0"/>
        <w:snapToGrid w:val="0"/>
        <w:spacing w:line="300" w:lineRule="exact"/>
        <w:ind w:firstLine="193"/>
        <w:contextualSpacing/>
        <w:rPr>
          <w:rFonts w:asciiTheme="minorEastAsia" w:eastAsiaTheme="minorEastAsia" w:hAnsiTheme="minorEastAsia" w:cs="ＭＳ 明朝"/>
          <w:kern w:val="0"/>
          <w:szCs w:val="21"/>
        </w:rPr>
      </w:pPr>
    </w:p>
    <w:p w14:paraId="7432B2A3" w14:textId="77777777" w:rsidR="003A3D62" w:rsidRPr="009C6948" w:rsidRDefault="00EB3D01" w:rsidP="004E3503">
      <w:pPr>
        <w:autoSpaceDE w:val="0"/>
        <w:autoSpaceDN w:val="0"/>
        <w:adjustRightInd w:val="0"/>
        <w:snapToGrid w:val="0"/>
        <w:spacing w:line="300" w:lineRule="exact"/>
        <w:contextualSpacing/>
        <w:rPr>
          <w:rFonts w:asciiTheme="minorEastAsia" w:eastAsiaTheme="minorEastAsia" w:hAnsiTheme="minorEastAsia" w:cs="ＭＳ 明朝"/>
          <w:kern w:val="0"/>
          <w:szCs w:val="21"/>
        </w:rPr>
      </w:pPr>
      <w:r w:rsidRPr="009C6948">
        <w:rPr>
          <w:rFonts w:asciiTheme="minorEastAsia" w:eastAsiaTheme="minorEastAsia" w:hAnsiTheme="minorEastAsia" w:cs="ＭＳ 明朝" w:hint="eastAsia"/>
          <w:kern w:val="0"/>
          <w:szCs w:val="21"/>
        </w:rPr>
        <w:t>２</w:t>
      </w:r>
      <w:r w:rsidR="003A3D62" w:rsidRPr="009C6948">
        <w:rPr>
          <w:rFonts w:asciiTheme="minorEastAsia" w:eastAsiaTheme="minorEastAsia" w:hAnsiTheme="minorEastAsia" w:cs="ＭＳ 明朝" w:hint="eastAsia"/>
          <w:kern w:val="0"/>
          <w:szCs w:val="21"/>
        </w:rPr>
        <w:t xml:space="preserve">　提出書類</w:t>
      </w:r>
    </w:p>
    <w:p w14:paraId="57FC1265" w14:textId="252D4321" w:rsidR="003A3D62" w:rsidRPr="009C6948" w:rsidRDefault="00F676F6" w:rsidP="003E5911">
      <w:pPr>
        <w:snapToGrid w:val="0"/>
        <w:ind w:leftChars="100" w:left="210" w:firstLineChars="100" w:firstLine="210"/>
        <w:contextualSpacing/>
        <w:rPr>
          <w:rFonts w:asciiTheme="minorEastAsia" w:eastAsiaTheme="minorEastAsia" w:hAnsiTheme="minorEastAsia" w:cs="ＭＳ 明朝"/>
          <w:kern w:val="0"/>
          <w:szCs w:val="21"/>
        </w:rPr>
      </w:pPr>
      <w:r w:rsidRPr="009C6948">
        <w:rPr>
          <w:rFonts w:asciiTheme="minorEastAsia" w:eastAsiaTheme="minorEastAsia" w:hAnsiTheme="minorEastAsia" w:cs="ＭＳ 明朝" w:hint="eastAsia"/>
          <w:kern w:val="0"/>
          <w:szCs w:val="21"/>
        </w:rPr>
        <w:t>提出書類は、</w:t>
      </w:r>
      <w:r w:rsidRPr="009C6948">
        <w:rPr>
          <w:rFonts w:asciiTheme="minorEastAsia" w:eastAsiaTheme="minorEastAsia" w:hAnsiTheme="minorEastAsia" w:cs="ＭＳ 明朝" w:hint="eastAsia"/>
          <w:b/>
          <w:kern w:val="0"/>
          <w:szCs w:val="21"/>
          <w:u w:val="single"/>
        </w:rPr>
        <w:t>別添「返還金・提出書類確認フローチャート」</w:t>
      </w:r>
      <w:r w:rsidR="000E53BD" w:rsidRPr="009C6948">
        <w:rPr>
          <w:rFonts w:asciiTheme="minorEastAsia" w:eastAsiaTheme="minorEastAsia" w:hAnsiTheme="minorEastAsia" w:cs="ＭＳ 明朝" w:hint="eastAsia"/>
          <w:b/>
          <w:kern w:val="0"/>
          <w:szCs w:val="21"/>
          <w:u w:val="single"/>
        </w:rPr>
        <w:t>により、</w:t>
      </w:r>
      <w:r w:rsidR="00EB2B19" w:rsidRPr="009C6948">
        <w:rPr>
          <w:rFonts w:asciiTheme="minorEastAsia" w:eastAsiaTheme="minorEastAsia" w:hAnsiTheme="minorEastAsia" w:cs="ＭＳ 明朝" w:hint="eastAsia"/>
          <w:b/>
          <w:kern w:val="0"/>
          <w:szCs w:val="21"/>
          <w:u w:val="single"/>
        </w:rPr>
        <w:t>御</w:t>
      </w:r>
      <w:r w:rsidRPr="009C6948">
        <w:rPr>
          <w:rFonts w:asciiTheme="minorEastAsia" w:eastAsiaTheme="minorEastAsia" w:hAnsiTheme="minorEastAsia" w:cs="ＭＳ 明朝" w:hint="eastAsia"/>
          <w:b/>
          <w:kern w:val="0"/>
          <w:szCs w:val="21"/>
          <w:u w:val="single"/>
        </w:rPr>
        <w:t>確認ください。</w:t>
      </w:r>
    </w:p>
    <w:p w14:paraId="323AE44B" w14:textId="77777777" w:rsidR="00596A5D" w:rsidRDefault="00596A5D" w:rsidP="00596A5D">
      <w:pPr>
        <w:snapToGrid w:val="0"/>
        <w:ind w:leftChars="200" w:left="630" w:hangingChars="100" w:hanging="210"/>
        <w:contextualSpacing/>
        <w:rPr>
          <w:rFonts w:asciiTheme="minorEastAsia" w:eastAsiaTheme="minorEastAsia" w:hAnsiTheme="minorEastAsia"/>
          <w:szCs w:val="21"/>
        </w:rPr>
      </w:pPr>
    </w:p>
    <w:p w14:paraId="42443822" w14:textId="060B0CC4" w:rsidR="00596A5D" w:rsidRDefault="007B0B52" w:rsidP="00596A5D">
      <w:pPr>
        <w:snapToGrid w:val="0"/>
        <w:ind w:leftChars="200" w:left="630" w:hangingChars="100" w:hanging="210"/>
        <w:contextualSpacing/>
        <w:rPr>
          <w:rFonts w:asciiTheme="minorEastAsia" w:eastAsiaTheme="minorEastAsia" w:hAnsiTheme="minorEastAsia" w:cs="ＭＳ 明朝"/>
          <w:kern w:val="0"/>
          <w:szCs w:val="21"/>
        </w:rPr>
      </w:pPr>
      <w:r w:rsidRPr="009C6948">
        <w:rPr>
          <w:rFonts w:asciiTheme="minorEastAsia" w:eastAsiaTheme="minorEastAsia" w:hAnsiTheme="minorEastAsia" w:hint="eastAsia"/>
          <w:szCs w:val="21"/>
        </w:rPr>
        <w:t>※</w:t>
      </w:r>
      <w:r w:rsidRPr="009C6948">
        <w:rPr>
          <w:rFonts w:asciiTheme="minorEastAsia" w:eastAsiaTheme="minorEastAsia" w:hAnsiTheme="minorEastAsia" w:cs="ＭＳ 明朝" w:hint="eastAsia"/>
          <w:kern w:val="0"/>
          <w:szCs w:val="21"/>
        </w:rPr>
        <w:t>提出書類は、貴法人の</w:t>
      </w:r>
      <w:r w:rsidR="000E53BD" w:rsidRPr="009C6948">
        <w:rPr>
          <w:rFonts w:asciiTheme="minorEastAsia" w:eastAsiaTheme="minorEastAsia" w:hAnsiTheme="minorEastAsia" w:cs="ＭＳ 明朝" w:hint="eastAsia"/>
          <w:kern w:val="0"/>
          <w:szCs w:val="21"/>
        </w:rPr>
        <w:t>消費税及び地方消費税の確定申告に係る申告</w:t>
      </w:r>
      <w:r w:rsidRPr="009C6948">
        <w:rPr>
          <w:rFonts w:asciiTheme="minorEastAsia" w:eastAsiaTheme="minorEastAsia" w:hAnsiTheme="minorEastAsia" w:cs="ＭＳ 明朝" w:hint="eastAsia"/>
          <w:kern w:val="0"/>
          <w:szCs w:val="21"/>
        </w:rPr>
        <w:t>状況によって異なり</w:t>
      </w:r>
      <w:r w:rsidR="003E5911">
        <w:rPr>
          <w:rFonts w:asciiTheme="minorEastAsia" w:eastAsiaTheme="minorEastAsia" w:hAnsiTheme="minorEastAsia" w:cs="ＭＳ 明朝" w:hint="eastAsia"/>
          <w:kern w:val="0"/>
          <w:szCs w:val="21"/>
        </w:rPr>
        <w:t>ま</w:t>
      </w:r>
      <w:r w:rsidRPr="009C6948">
        <w:rPr>
          <w:rFonts w:asciiTheme="minorEastAsia" w:eastAsiaTheme="minorEastAsia" w:hAnsiTheme="minorEastAsia" w:cs="ＭＳ 明朝" w:hint="eastAsia"/>
          <w:kern w:val="0"/>
          <w:szCs w:val="21"/>
        </w:rPr>
        <w:t>す。</w:t>
      </w:r>
      <w:r w:rsidR="00596A5D">
        <w:rPr>
          <w:rFonts w:asciiTheme="minorEastAsia" w:eastAsiaTheme="minorEastAsia" w:hAnsiTheme="minorEastAsia" w:cs="ＭＳ 明朝" w:hint="eastAsia"/>
          <w:kern w:val="0"/>
          <w:szCs w:val="21"/>
        </w:rPr>
        <w:t>なお、</w:t>
      </w:r>
      <w:r w:rsidR="00596A5D" w:rsidRPr="009C6948">
        <w:rPr>
          <w:rFonts w:asciiTheme="minorEastAsia" w:eastAsiaTheme="minorEastAsia" w:hAnsiTheme="minorEastAsia" w:hint="eastAsia"/>
          <w:b/>
          <w:szCs w:val="21"/>
          <w:u w:val="single"/>
        </w:rPr>
        <w:t>返還金がない場合でも書類の提出が必要</w:t>
      </w:r>
      <w:r w:rsidR="00596A5D">
        <w:rPr>
          <w:rFonts w:asciiTheme="minorEastAsia" w:eastAsiaTheme="minorEastAsia" w:hAnsiTheme="minorEastAsia" w:hint="eastAsia"/>
          <w:b/>
          <w:szCs w:val="21"/>
          <w:u w:val="single"/>
        </w:rPr>
        <w:t>になる</w:t>
      </w:r>
      <w:r w:rsidR="00596A5D" w:rsidRPr="009C6948">
        <w:rPr>
          <w:rFonts w:asciiTheme="minorEastAsia" w:eastAsiaTheme="minorEastAsia" w:hAnsiTheme="minorEastAsia" w:hint="eastAsia"/>
          <w:b/>
          <w:szCs w:val="21"/>
          <w:u w:val="single"/>
        </w:rPr>
        <w:t>ため、必ず御確認をお願いします。</w:t>
      </w:r>
    </w:p>
    <w:p w14:paraId="450B04F7" w14:textId="1D86A858" w:rsidR="00687C4E" w:rsidRDefault="0052521B" w:rsidP="00596A5D">
      <w:pPr>
        <w:snapToGrid w:val="0"/>
        <w:ind w:leftChars="200" w:left="630" w:hangingChars="100" w:hanging="210"/>
        <w:contextualSpacing/>
        <w:rPr>
          <w:rFonts w:asciiTheme="minorEastAsia" w:eastAsiaTheme="minorEastAsia" w:hAnsiTheme="minorEastAsia"/>
          <w:szCs w:val="21"/>
        </w:rPr>
      </w:pPr>
      <w:r>
        <w:rPr>
          <w:rFonts w:asciiTheme="minorEastAsia" w:eastAsiaTheme="minorEastAsia" w:hAnsiTheme="minorEastAsia"/>
          <w:noProof/>
          <w:szCs w:val="21"/>
        </w:rPr>
        <mc:AlternateContent>
          <mc:Choice Requires="wps">
            <w:drawing>
              <wp:anchor distT="0" distB="0" distL="114300" distR="114300" simplePos="0" relativeHeight="251660288" behindDoc="0" locked="0" layoutInCell="1" allowOverlap="1" wp14:anchorId="3E6AE514" wp14:editId="1A84F345">
                <wp:simplePos x="0" y="0"/>
                <wp:positionH relativeFrom="margin">
                  <wp:posOffset>410210</wp:posOffset>
                </wp:positionH>
                <wp:positionV relativeFrom="paragraph">
                  <wp:posOffset>128270</wp:posOffset>
                </wp:positionV>
                <wp:extent cx="4985385" cy="800100"/>
                <wp:effectExtent l="0" t="0" r="24765" b="19050"/>
                <wp:wrapNone/>
                <wp:docPr id="652397525" name="フレーム 2"/>
                <wp:cNvGraphicFramePr/>
                <a:graphic xmlns:a="http://schemas.openxmlformats.org/drawingml/2006/main">
                  <a:graphicData uri="http://schemas.microsoft.com/office/word/2010/wordprocessingShape">
                    <wps:wsp>
                      <wps:cNvSpPr/>
                      <wps:spPr>
                        <a:xfrm>
                          <a:off x="0" y="0"/>
                          <a:ext cx="4985385" cy="800100"/>
                        </a:xfrm>
                        <a:prstGeom prst="frame">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74B76" id="フレーム 2" o:spid="_x0000_s1026" style="position:absolute;margin-left:32.3pt;margin-top:10.1pt;width:392.55pt;height:6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985385,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" path="m,l4985385,r,800100l,800100,,xm,l,800100r4985385,l4985385,,,xe" fillcolor="black [3213]" strokecolor="black [3213]" strokeweight="1pt">
                <v:stroke joinstyle="miter"/>
                <v:path arrowok="t" o:connecttype="custom" o:connectlocs="0,0;4985385,0;4985385,800100;0,800100;0,0;0,0;0,800100;4985385,800100;4985385,0;0,0" o:connectangles="0,0,0,0,0,0,0,0,0,0"/>
                <w10:wrap anchorx="margin"/>
              </v:shape>
            </w:pict>
          </mc:Fallback>
        </mc:AlternateContent>
      </w:r>
    </w:p>
    <w:p w14:paraId="387496DD" w14:textId="7F44C9A7" w:rsidR="00687C4E" w:rsidRDefault="00596A5D" w:rsidP="0052521B">
      <w:pPr>
        <w:snapToGrid w:val="0"/>
        <w:ind w:leftChars="300" w:left="630" w:firstLineChars="100" w:firstLine="210"/>
        <w:contextualSpacing/>
        <w:rPr>
          <w:rFonts w:asciiTheme="minorEastAsia" w:eastAsiaTheme="minorEastAsia" w:hAnsiTheme="minorEastAsia"/>
          <w:szCs w:val="21"/>
        </w:rPr>
      </w:pPr>
      <w:r>
        <w:rPr>
          <w:rFonts w:asciiTheme="minorEastAsia" w:eastAsiaTheme="minorEastAsia" w:hAnsiTheme="minorEastAsia" w:hint="eastAsia"/>
          <w:szCs w:val="21"/>
        </w:rPr>
        <w:t>提出書類等は、以下</w:t>
      </w:r>
      <w:r w:rsidR="00687C4E">
        <w:rPr>
          <w:rFonts w:asciiTheme="minorEastAsia" w:eastAsiaTheme="minorEastAsia" w:hAnsiTheme="minorEastAsia" w:hint="eastAsia"/>
          <w:szCs w:val="21"/>
        </w:rPr>
        <w:t>サイト</w:t>
      </w:r>
      <w:r>
        <w:rPr>
          <w:rFonts w:asciiTheme="minorEastAsia" w:eastAsiaTheme="minorEastAsia" w:hAnsiTheme="minorEastAsia" w:hint="eastAsia"/>
          <w:szCs w:val="21"/>
        </w:rPr>
        <w:t>にも掲載しております。</w:t>
      </w:r>
    </w:p>
    <w:p w14:paraId="1F12ED55" w14:textId="60E71E6A" w:rsidR="00687C4E" w:rsidRPr="0052521B" w:rsidRDefault="00687C4E" w:rsidP="00596A5D">
      <w:pPr>
        <w:snapToGrid w:val="0"/>
        <w:ind w:leftChars="200" w:left="520" w:hangingChars="100" w:hanging="100"/>
        <w:contextualSpacing/>
        <w:rPr>
          <w:rFonts w:asciiTheme="minorEastAsia" w:eastAsiaTheme="minorEastAsia" w:hAnsiTheme="minorEastAsia"/>
          <w:sz w:val="10"/>
          <w:szCs w:val="10"/>
        </w:rPr>
      </w:pPr>
    </w:p>
    <w:p w14:paraId="7609D724" w14:textId="0D0A3F95" w:rsidR="00596A5D" w:rsidRPr="00596A5D" w:rsidRDefault="00687C4E" w:rsidP="00687C4E">
      <w:pPr>
        <w:snapToGrid w:val="0"/>
        <w:ind w:firstLineChars="500" w:firstLine="1050"/>
        <w:contextualSpacing/>
        <w:rPr>
          <w:rFonts w:asciiTheme="minorEastAsia" w:eastAsiaTheme="minorEastAsia" w:hAnsiTheme="minorEastAsia"/>
          <w:szCs w:val="21"/>
        </w:rPr>
      </w:pPr>
      <w:r>
        <w:rPr>
          <w:rFonts w:asciiTheme="minorEastAsia" w:eastAsiaTheme="minorEastAsia" w:hAnsiTheme="minorEastAsia" w:hint="eastAsia"/>
          <w:szCs w:val="21"/>
        </w:rPr>
        <w:t xml:space="preserve">東京都障害者サービス情報　</w:t>
      </w:r>
      <w:hyperlink r:id="rId8" w:history="1">
        <w:r w:rsidRPr="00521EEA">
          <w:rPr>
            <w:rStyle w:val="a6"/>
            <w:rFonts w:asciiTheme="minorEastAsia" w:eastAsiaTheme="minorEastAsia" w:hAnsiTheme="minorEastAsia"/>
            <w:szCs w:val="21"/>
          </w:rPr>
          <w:t>https://www.shougaifukushi.metro.tokyo.lg.jp/</w:t>
        </w:r>
      </w:hyperlink>
    </w:p>
    <w:p w14:paraId="08E049CD" w14:textId="7BD1B876" w:rsidR="00F676F6" w:rsidRDefault="00F676F6" w:rsidP="00596A5D">
      <w:pPr>
        <w:rPr>
          <w:rFonts w:asciiTheme="minorEastAsia" w:eastAsiaTheme="minorEastAsia" w:hAnsiTheme="minorEastAsia" w:cs="ＭＳ 明朝"/>
          <w:kern w:val="0"/>
          <w:szCs w:val="21"/>
        </w:rPr>
      </w:pPr>
    </w:p>
    <w:p w14:paraId="57127653" w14:textId="77777777" w:rsidR="00687C4E" w:rsidRPr="00596A5D" w:rsidRDefault="00687C4E" w:rsidP="00596A5D">
      <w:pPr>
        <w:rPr>
          <w:rFonts w:asciiTheme="minorEastAsia" w:eastAsiaTheme="minorEastAsia" w:hAnsiTheme="minorEastAsia" w:cs="ＭＳ 明朝"/>
          <w:kern w:val="0"/>
          <w:szCs w:val="21"/>
        </w:rPr>
      </w:pPr>
    </w:p>
    <w:p w14:paraId="515CDC12" w14:textId="77777777" w:rsidR="003A3D62" w:rsidRPr="009C6948" w:rsidRDefault="00EB3D01" w:rsidP="004E3503">
      <w:pPr>
        <w:snapToGrid w:val="0"/>
        <w:contextualSpacing/>
        <w:rPr>
          <w:rFonts w:asciiTheme="minorEastAsia" w:eastAsiaTheme="minorEastAsia" w:hAnsiTheme="minorEastAsia"/>
          <w:szCs w:val="21"/>
        </w:rPr>
      </w:pPr>
      <w:r w:rsidRPr="009C6948">
        <w:rPr>
          <w:rFonts w:asciiTheme="minorEastAsia" w:eastAsiaTheme="minorEastAsia" w:hAnsiTheme="minorEastAsia" w:hint="eastAsia"/>
          <w:szCs w:val="21"/>
        </w:rPr>
        <w:t>３</w:t>
      </w:r>
      <w:r w:rsidR="003A3D62" w:rsidRPr="009C6948">
        <w:rPr>
          <w:rFonts w:asciiTheme="minorEastAsia" w:eastAsiaTheme="minorEastAsia" w:hAnsiTheme="minorEastAsia" w:hint="eastAsia"/>
          <w:szCs w:val="21"/>
        </w:rPr>
        <w:t xml:space="preserve">　提出方法</w:t>
      </w:r>
    </w:p>
    <w:p w14:paraId="3C3CB3CD" w14:textId="0CF8F685" w:rsidR="00687C4E" w:rsidRPr="009C6948" w:rsidRDefault="000C0365" w:rsidP="00687C4E">
      <w:pPr>
        <w:snapToGrid w:val="0"/>
        <w:ind w:right="-1" w:firstLineChars="200" w:firstLine="420"/>
        <w:contextualSpacing/>
        <w:rPr>
          <w:rFonts w:asciiTheme="minorEastAsia" w:eastAsiaTheme="minorEastAsia" w:hAnsiTheme="minorEastAsia"/>
          <w:szCs w:val="21"/>
        </w:rPr>
      </w:pPr>
      <w:r w:rsidRPr="009C6948">
        <w:rPr>
          <w:rFonts w:asciiTheme="minorEastAsia" w:eastAsiaTheme="minorEastAsia" w:hAnsiTheme="minorEastAsia" w:hint="eastAsia"/>
          <w:szCs w:val="21"/>
        </w:rPr>
        <w:t>提出書類を以下</w:t>
      </w:r>
      <w:r w:rsidR="00EB3D01" w:rsidRPr="009C6948">
        <w:rPr>
          <w:rFonts w:asciiTheme="minorEastAsia" w:eastAsiaTheme="minorEastAsia" w:hAnsiTheme="minorEastAsia" w:hint="eastAsia"/>
          <w:szCs w:val="21"/>
        </w:rPr>
        <w:t>の送付先に郵送により</w:t>
      </w:r>
      <w:r w:rsidR="007B0B52" w:rsidRPr="009C6948">
        <w:rPr>
          <w:rFonts w:asciiTheme="minorEastAsia" w:eastAsiaTheme="minorEastAsia" w:hAnsiTheme="minorEastAsia" w:hint="eastAsia"/>
          <w:szCs w:val="21"/>
        </w:rPr>
        <w:t>御提出ください。</w:t>
      </w:r>
      <w:r w:rsidRPr="009C6948">
        <w:rPr>
          <w:rFonts w:asciiTheme="minorEastAsia" w:eastAsiaTheme="minorEastAsia" w:hAnsiTheme="minorEastAsia" w:hint="eastAsia"/>
          <w:szCs w:val="21"/>
        </w:rPr>
        <w:t xml:space="preserve">　　</w:t>
      </w:r>
    </w:p>
    <w:p w14:paraId="553F577E" w14:textId="77777777" w:rsidR="000C0365" w:rsidRPr="009C6948" w:rsidRDefault="007B0B52" w:rsidP="009C6948">
      <w:pPr>
        <w:snapToGrid w:val="0"/>
        <w:ind w:right="-1" w:firstLine="193"/>
        <w:contextualSpacing/>
        <w:rPr>
          <w:rFonts w:asciiTheme="minorEastAsia" w:eastAsiaTheme="minorEastAsia" w:hAnsiTheme="minorEastAsia"/>
          <w:szCs w:val="21"/>
          <w:lang w:eastAsia="zh-TW"/>
        </w:rPr>
      </w:pPr>
      <w:r w:rsidRPr="009C6948">
        <w:rPr>
          <w:rFonts w:asciiTheme="minorEastAsia" w:eastAsiaTheme="minorEastAsia" w:hAnsiTheme="minorEastAsia" w:hint="eastAsia"/>
          <w:szCs w:val="21"/>
        </w:rPr>
        <w:t xml:space="preserve">　　</w:t>
      </w:r>
      <w:r w:rsidRPr="009C6948">
        <w:rPr>
          <w:rFonts w:asciiTheme="minorEastAsia" w:eastAsiaTheme="minorEastAsia" w:hAnsiTheme="minorEastAsia" w:hint="eastAsia"/>
          <w:szCs w:val="21"/>
          <w:lang w:eastAsia="zh-TW"/>
        </w:rPr>
        <w:t>【送付</w:t>
      </w:r>
      <w:r w:rsidR="000C0365" w:rsidRPr="009C6948">
        <w:rPr>
          <w:rFonts w:asciiTheme="minorEastAsia" w:eastAsiaTheme="minorEastAsia" w:hAnsiTheme="minorEastAsia" w:hint="eastAsia"/>
          <w:szCs w:val="21"/>
          <w:lang w:eastAsia="zh-TW"/>
        </w:rPr>
        <w:t>先</w:t>
      </w:r>
      <w:r w:rsidRPr="009C6948">
        <w:rPr>
          <w:rFonts w:asciiTheme="minorEastAsia" w:eastAsiaTheme="minorEastAsia" w:hAnsiTheme="minorEastAsia" w:hint="eastAsia"/>
          <w:szCs w:val="21"/>
          <w:lang w:eastAsia="zh-TW"/>
        </w:rPr>
        <w:t>】</w:t>
      </w:r>
    </w:p>
    <w:p w14:paraId="7A0C5F00" w14:textId="01166327" w:rsidR="00B03BAA" w:rsidRPr="009C6948" w:rsidRDefault="00B03BAA" w:rsidP="009C6948">
      <w:pPr>
        <w:snapToGrid w:val="0"/>
        <w:ind w:firstLineChars="300" w:firstLine="630"/>
        <w:contextualSpacing/>
        <w:rPr>
          <w:rFonts w:asciiTheme="minorEastAsia" w:eastAsiaTheme="minorEastAsia" w:hAnsiTheme="minorEastAsia" w:cstheme="minorBidi"/>
          <w:kern w:val="0"/>
          <w:szCs w:val="22"/>
          <w:lang w:eastAsia="zh-TW"/>
        </w:rPr>
      </w:pPr>
      <w:r w:rsidRPr="009C6948">
        <w:rPr>
          <w:rFonts w:asciiTheme="minorEastAsia" w:eastAsiaTheme="minorEastAsia" w:hAnsiTheme="minorEastAsia" w:cstheme="minorBidi" w:hint="eastAsia"/>
          <w:szCs w:val="22"/>
          <w:lang w:eastAsia="zh-TW"/>
        </w:rPr>
        <w:t xml:space="preserve">〒163-8001東京都新宿区西新宿二丁目８番１号　</w:t>
      </w:r>
      <w:r w:rsidR="00FD573C">
        <w:rPr>
          <w:rFonts w:asciiTheme="minorEastAsia" w:eastAsiaTheme="minorEastAsia" w:hAnsiTheme="minorEastAsia" w:cstheme="minorBidi" w:hint="eastAsia"/>
          <w:kern w:val="0"/>
          <w:szCs w:val="22"/>
          <w:lang w:eastAsia="zh-TW"/>
        </w:rPr>
        <w:t>東京都庁第一本庁舎28階北側</w:t>
      </w:r>
    </w:p>
    <w:p w14:paraId="3467CB0C" w14:textId="1CD9A86F" w:rsidR="00B03BAA" w:rsidRDefault="00B03BAA" w:rsidP="009C6948">
      <w:pPr>
        <w:snapToGrid w:val="0"/>
        <w:ind w:right="-1" w:firstLineChars="300" w:firstLine="630"/>
        <w:contextualSpacing/>
        <w:rPr>
          <w:rFonts w:asciiTheme="minorEastAsia" w:eastAsiaTheme="minorEastAsia" w:hAnsiTheme="minorEastAsia" w:cstheme="minorBidi"/>
          <w:kern w:val="0"/>
          <w:szCs w:val="22"/>
          <w:lang w:eastAsia="zh-TW"/>
        </w:rPr>
      </w:pPr>
      <w:r w:rsidRPr="009C6948">
        <w:rPr>
          <w:rFonts w:asciiTheme="minorEastAsia" w:eastAsiaTheme="minorEastAsia" w:hAnsiTheme="minorEastAsia" w:cstheme="minorBidi" w:hint="eastAsia"/>
          <w:kern w:val="0"/>
          <w:szCs w:val="22"/>
          <w:lang w:eastAsia="zh-TW"/>
        </w:rPr>
        <w:t xml:space="preserve">東京都 福祉局 障害者施策推進部 </w:t>
      </w:r>
      <w:r w:rsidR="00BD6370" w:rsidRPr="009C6948">
        <w:rPr>
          <w:rFonts w:asciiTheme="minorEastAsia" w:eastAsiaTheme="minorEastAsia" w:hAnsiTheme="minorEastAsia" w:cstheme="minorBidi" w:hint="eastAsia"/>
          <w:kern w:val="0"/>
          <w:szCs w:val="22"/>
          <w:lang w:eastAsia="zh-TW"/>
        </w:rPr>
        <w:t>地域生活支援</w:t>
      </w:r>
      <w:r w:rsidRPr="009C6948">
        <w:rPr>
          <w:rFonts w:asciiTheme="minorEastAsia" w:eastAsiaTheme="minorEastAsia" w:hAnsiTheme="minorEastAsia" w:cstheme="minorBidi" w:hint="eastAsia"/>
          <w:kern w:val="0"/>
          <w:szCs w:val="22"/>
          <w:lang w:eastAsia="zh-TW"/>
        </w:rPr>
        <w:t xml:space="preserve">課 </w:t>
      </w:r>
      <w:r w:rsidR="00BD6370" w:rsidRPr="009C6948">
        <w:rPr>
          <w:rFonts w:asciiTheme="minorEastAsia" w:eastAsiaTheme="minorEastAsia" w:hAnsiTheme="minorEastAsia" w:cstheme="minorBidi" w:hint="eastAsia"/>
          <w:kern w:val="0"/>
          <w:szCs w:val="22"/>
          <w:lang w:eastAsia="zh-TW"/>
        </w:rPr>
        <w:t>総合支援</w:t>
      </w:r>
      <w:r w:rsidRPr="009C6948">
        <w:rPr>
          <w:rFonts w:asciiTheme="minorEastAsia" w:eastAsiaTheme="minorEastAsia" w:hAnsiTheme="minorEastAsia" w:cstheme="minorBidi" w:hint="eastAsia"/>
          <w:kern w:val="0"/>
          <w:szCs w:val="22"/>
          <w:lang w:eastAsia="zh-TW"/>
        </w:rPr>
        <w:t>担当</w:t>
      </w:r>
    </w:p>
    <w:p w14:paraId="0CE56B1F" w14:textId="77777777" w:rsidR="00B03BAA" w:rsidRPr="009C6948" w:rsidRDefault="00B03BAA" w:rsidP="009C6948">
      <w:pPr>
        <w:snapToGrid w:val="0"/>
        <w:ind w:firstLineChars="100" w:firstLine="210"/>
        <w:contextualSpacing/>
        <w:rPr>
          <w:rFonts w:asciiTheme="minorEastAsia" w:eastAsiaTheme="minorEastAsia" w:hAnsiTheme="minorEastAsia" w:cstheme="minorBidi"/>
          <w:b/>
          <w:szCs w:val="21"/>
          <w:lang w:eastAsia="zh-TW"/>
        </w:rPr>
      </w:pPr>
    </w:p>
    <w:p w14:paraId="584B3CFB" w14:textId="77777777" w:rsidR="000C0365" w:rsidRPr="009C6948" w:rsidRDefault="00EB3D01" w:rsidP="004E3503">
      <w:pPr>
        <w:snapToGrid w:val="0"/>
        <w:contextualSpacing/>
        <w:rPr>
          <w:rFonts w:asciiTheme="minorEastAsia" w:eastAsiaTheme="minorEastAsia" w:hAnsiTheme="minorEastAsia" w:cstheme="minorBidi"/>
          <w:szCs w:val="21"/>
        </w:rPr>
      </w:pPr>
      <w:r w:rsidRPr="009C6948">
        <w:rPr>
          <w:rFonts w:asciiTheme="minorEastAsia" w:eastAsiaTheme="minorEastAsia" w:hAnsiTheme="minorEastAsia" w:cstheme="minorBidi" w:hint="eastAsia"/>
          <w:szCs w:val="21"/>
        </w:rPr>
        <w:t>４</w:t>
      </w:r>
      <w:r w:rsidR="00B03BAA" w:rsidRPr="009C6948">
        <w:rPr>
          <w:rFonts w:asciiTheme="minorEastAsia" w:eastAsiaTheme="minorEastAsia" w:hAnsiTheme="minorEastAsia" w:cstheme="minorBidi" w:hint="eastAsia"/>
          <w:szCs w:val="21"/>
        </w:rPr>
        <w:t xml:space="preserve">　</w:t>
      </w:r>
      <w:r w:rsidR="000C0365" w:rsidRPr="009C6948">
        <w:rPr>
          <w:rFonts w:asciiTheme="minorEastAsia" w:eastAsiaTheme="minorEastAsia" w:hAnsiTheme="minorEastAsia" w:cstheme="minorBidi" w:hint="eastAsia"/>
          <w:szCs w:val="21"/>
        </w:rPr>
        <w:t>提出期限</w:t>
      </w:r>
    </w:p>
    <w:p w14:paraId="596F5647" w14:textId="00314C27" w:rsidR="000C0365" w:rsidRPr="00166386" w:rsidRDefault="00F72306" w:rsidP="009C6948">
      <w:pPr>
        <w:snapToGrid w:val="0"/>
        <w:ind w:firstLineChars="200" w:firstLine="420"/>
        <w:contextualSpacing/>
        <w:rPr>
          <w:rFonts w:asciiTheme="minorEastAsia" w:eastAsiaTheme="minorEastAsia" w:hAnsiTheme="minorEastAsia" w:cstheme="minorBidi"/>
          <w:bCs/>
          <w:szCs w:val="21"/>
        </w:rPr>
      </w:pPr>
      <w:r w:rsidRPr="00166386">
        <w:rPr>
          <w:rFonts w:asciiTheme="minorEastAsia" w:eastAsiaTheme="minorEastAsia" w:hAnsiTheme="minorEastAsia" w:cstheme="minorBidi" w:hint="eastAsia"/>
          <w:bCs/>
          <w:szCs w:val="21"/>
        </w:rPr>
        <w:t>令和</w:t>
      </w:r>
      <w:r w:rsidR="00342E75">
        <w:rPr>
          <w:rFonts w:asciiTheme="minorEastAsia" w:eastAsiaTheme="minorEastAsia" w:hAnsiTheme="minorEastAsia" w:cstheme="minorBidi" w:hint="eastAsia"/>
          <w:bCs/>
          <w:szCs w:val="21"/>
        </w:rPr>
        <w:t>８</w:t>
      </w:r>
      <w:r w:rsidR="006C5F37" w:rsidRPr="00166386">
        <w:rPr>
          <w:rFonts w:asciiTheme="minorEastAsia" w:eastAsiaTheme="minorEastAsia" w:hAnsiTheme="minorEastAsia" w:cstheme="minorBidi" w:hint="eastAsia"/>
          <w:bCs/>
          <w:szCs w:val="21"/>
        </w:rPr>
        <w:t>年</w:t>
      </w:r>
      <w:r w:rsidR="00FE49B5">
        <w:rPr>
          <w:rFonts w:asciiTheme="minorEastAsia" w:eastAsiaTheme="minorEastAsia" w:hAnsiTheme="minorEastAsia" w:cstheme="minorBidi" w:hint="eastAsia"/>
          <w:bCs/>
          <w:szCs w:val="21"/>
        </w:rPr>
        <w:t>１</w:t>
      </w:r>
      <w:r w:rsidR="006C5F37" w:rsidRPr="00166386">
        <w:rPr>
          <w:rFonts w:asciiTheme="minorEastAsia" w:eastAsiaTheme="minorEastAsia" w:hAnsiTheme="minorEastAsia" w:cstheme="minorBidi" w:hint="eastAsia"/>
          <w:bCs/>
          <w:szCs w:val="21"/>
        </w:rPr>
        <w:t>月</w:t>
      </w:r>
      <w:r w:rsidR="00570AC6">
        <w:rPr>
          <w:rFonts w:asciiTheme="minorEastAsia" w:eastAsiaTheme="minorEastAsia" w:hAnsiTheme="minorEastAsia" w:cstheme="minorBidi" w:hint="eastAsia"/>
          <w:bCs/>
          <w:szCs w:val="21"/>
        </w:rPr>
        <w:t>３</w:t>
      </w:r>
      <w:r w:rsidR="00FE49B5">
        <w:rPr>
          <w:rFonts w:asciiTheme="minorEastAsia" w:eastAsiaTheme="minorEastAsia" w:hAnsiTheme="minorEastAsia" w:cstheme="minorBidi" w:hint="eastAsia"/>
          <w:bCs/>
          <w:szCs w:val="21"/>
        </w:rPr>
        <w:t>０</w:t>
      </w:r>
      <w:r w:rsidRPr="00166386">
        <w:rPr>
          <w:rFonts w:asciiTheme="minorEastAsia" w:eastAsiaTheme="minorEastAsia" w:hAnsiTheme="minorEastAsia" w:cstheme="minorBidi" w:hint="eastAsia"/>
          <w:bCs/>
          <w:szCs w:val="21"/>
        </w:rPr>
        <w:t>日</w:t>
      </w:r>
      <w:r w:rsidR="00342E75">
        <w:rPr>
          <w:rFonts w:asciiTheme="minorEastAsia" w:eastAsiaTheme="minorEastAsia" w:hAnsiTheme="minorEastAsia" w:cstheme="minorBidi" w:hint="eastAsia"/>
          <w:bCs/>
          <w:szCs w:val="21"/>
        </w:rPr>
        <w:t>（</w:t>
      </w:r>
      <w:r w:rsidR="00FE49B5">
        <w:rPr>
          <w:rFonts w:asciiTheme="minorEastAsia" w:eastAsiaTheme="minorEastAsia" w:hAnsiTheme="minorEastAsia" w:cstheme="minorBidi" w:hint="eastAsia"/>
          <w:bCs/>
          <w:szCs w:val="21"/>
        </w:rPr>
        <w:t>金</w:t>
      </w:r>
      <w:r w:rsidR="00342E75">
        <w:rPr>
          <w:rFonts w:asciiTheme="minorEastAsia" w:eastAsiaTheme="minorEastAsia" w:hAnsiTheme="minorEastAsia" w:cstheme="minorBidi" w:hint="eastAsia"/>
          <w:bCs/>
          <w:szCs w:val="21"/>
        </w:rPr>
        <w:t>）</w:t>
      </w:r>
    </w:p>
    <w:p w14:paraId="1F4DCD9E" w14:textId="77777777" w:rsidR="005C3045" w:rsidRPr="009C6948" w:rsidRDefault="005C3045" w:rsidP="001E7ED1">
      <w:pPr>
        <w:snapToGrid w:val="0"/>
        <w:contextualSpacing/>
        <w:rPr>
          <w:rFonts w:asciiTheme="minorEastAsia" w:eastAsiaTheme="minorEastAsia" w:hAnsiTheme="minorEastAsia" w:cstheme="minorBidi"/>
          <w:b/>
          <w:szCs w:val="21"/>
        </w:rPr>
      </w:pPr>
    </w:p>
    <w:p w14:paraId="06D5E87D" w14:textId="4A5D15D2" w:rsidR="005E4E03" w:rsidRPr="009C6948" w:rsidRDefault="00342E75" w:rsidP="001E7ED1">
      <w:pPr>
        <w:snapToGrid w:val="0"/>
        <w:contextualSpacing/>
        <w:rPr>
          <w:rFonts w:asciiTheme="minorEastAsia" w:eastAsiaTheme="minorEastAsia" w:hAnsiTheme="minorEastAsia" w:cstheme="minorBidi"/>
          <w:b/>
          <w:szCs w:val="21"/>
        </w:rPr>
      </w:pPr>
      <w:r>
        <w:rPr>
          <w:noProof/>
        </w:rPr>
        <mc:AlternateContent>
          <mc:Choice Requires="wps">
            <w:drawing>
              <wp:anchor distT="0" distB="0" distL="114300" distR="114300" simplePos="0" relativeHeight="251659264" behindDoc="0" locked="0" layoutInCell="1" allowOverlap="1" wp14:anchorId="3DD8CA69" wp14:editId="701AE843">
                <wp:simplePos x="0" y="0"/>
                <wp:positionH relativeFrom="margin">
                  <wp:align>right</wp:align>
                </wp:positionH>
                <wp:positionV relativeFrom="paragraph">
                  <wp:posOffset>11430</wp:posOffset>
                </wp:positionV>
                <wp:extent cx="3324225" cy="830580"/>
                <wp:effectExtent l="0" t="0" r="28575" b="26670"/>
                <wp:wrapNone/>
                <wp:docPr id="514036515" name="テキスト ボックス 2"/>
                <wp:cNvGraphicFramePr/>
                <a:graphic xmlns:a="http://schemas.openxmlformats.org/drawingml/2006/main">
                  <a:graphicData uri="http://schemas.microsoft.com/office/word/2010/wordprocessingShape">
                    <wps:wsp>
                      <wps:cNvSpPr txBox="1"/>
                      <wps:spPr>
                        <a:xfrm>
                          <a:off x="0" y="0"/>
                          <a:ext cx="3324225" cy="830580"/>
                        </a:xfrm>
                        <a:prstGeom prst="rect">
                          <a:avLst/>
                        </a:prstGeom>
                        <a:solidFill>
                          <a:schemeClr val="lt1"/>
                        </a:solidFill>
                        <a:ln w="6350">
                          <a:solidFill>
                            <a:prstClr val="black"/>
                          </a:solidFill>
                        </a:ln>
                      </wps:spPr>
                      <wps:txbx>
                        <w:txbxContent>
                          <w:p w14:paraId="2FC31587" w14:textId="77777777" w:rsidR="00C177F5" w:rsidRPr="00C177F5" w:rsidRDefault="00C177F5" w:rsidP="00C177F5">
                            <w:pPr>
                              <w:spacing w:line="0" w:lineRule="atLeast"/>
                              <w:rPr>
                                <w:rFonts w:asciiTheme="minorEastAsia" w:eastAsiaTheme="minorEastAsia" w:hAnsiTheme="minorEastAsia"/>
                                <w:lang w:eastAsia="zh-TW"/>
                              </w:rPr>
                            </w:pPr>
                            <w:r w:rsidRPr="00C177F5">
                              <w:rPr>
                                <w:rFonts w:asciiTheme="minorEastAsia" w:eastAsiaTheme="minorEastAsia" w:hAnsiTheme="minorEastAsia" w:hint="eastAsia"/>
                                <w:lang w:eastAsia="zh-TW"/>
                              </w:rPr>
                              <w:t>【担 当】</w:t>
                            </w:r>
                          </w:p>
                          <w:p w14:paraId="7FE50912" w14:textId="77777777" w:rsidR="00342E75" w:rsidRDefault="00C177F5" w:rsidP="00C177F5">
                            <w:pPr>
                              <w:spacing w:line="0" w:lineRule="atLeast"/>
                              <w:rPr>
                                <w:rFonts w:asciiTheme="minorEastAsia" w:eastAsiaTheme="minorEastAsia" w:hAnsiTheme="minorEastAsia"/>
                                <w:lang w:eastAsia="zh-TW"/>
                              </w:rPr>
                            </w:pPr>
                            <w:r w:rsidRPr="00C177F5">
                              <w:rPr>
                                <w:rFonts w:asciiTheme="minorEastAsia" w:eastAsiaTheme="minorEastAsia" w:hAnsiTheme="minorEastAsia" w:hint="eastAsia"/>
                                <w:lang w:eastAsia="zh-TW"/>
                              </w:rPr>
                              <w:t xml:space="preserve">　東京都福祉局 障害者施策推進部 地域生活支援課</w:t>
                            </w:r>
                          </w:p>
                          <w:p w14:paraId="10B21275" w14:textId="26DDEC13" w:rsidR="00C177F5" w:rsidRPr="00C177F5" w:rsidRDefault="00342E75" w:rsidP="00C177F5">
                            <w:pPr>
                              <w:spacing w:line="0" w:lineRule="atLeast"/>
                              <w:rPr>
                                <w:rFonts w:asciiTheme="minorEastAsia" w:eastAsiaTheme="minorEastAsia" w:hAnsiTheme="minorEastAsia"/>
                              </w:rPr>
                            </w:pPr>
                            <w:r>
                              <w:rPr>
                                <w:rFonts w:asciiTheme="minorEastAsia" w:eastAsiaTheme="minorEastAsia" w:hAnsiTheme="minorEastAsia" w:hint="eastAsia"/>
                                <w:lang w:eastAsia="zh-TW"/>
                              </w:rPr>
                              <w:t xml:space="preserve">　</w:t>
                            </w:r>
                            <w:r>
                              <w:rPr>
                                <w:rFonts w:asciiTheme="minorEastAsia" w:eastAsiaTheme="minorEastAsia" w:hAnsiTheme="minorEastAsia" w:hint="eastAsia"/>
                              </w:rPr>
                              <w:t xml:space="preserve">総合支援担当 </w:t>
                            </w:r>
                            <w:r w:rsidR="00C177F5" w:rsidRPr="00C177F5">
                              <w:rPr>
                                <w:rFonts w:asciiTheme="minorEastAsia" w:eastAsiaTheme="minorEastAsia" w:hAnsiTheme="minorEastAsia" w:hint="eastAsia"/>
                              </w:rPr>
                              <w:t>電話：03-5320-4324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D8CA69" id="_x0000_t202" coordsize="21600,21600" o:spt="202" path="m,l,21600r21600,l21600,xe">
                <v:stroke joinstyle="miter"/>
                <v:path gradientshapeok="t" o:connecttype="rect"/>
              </v:shapetype>
              <v:shape id="テキスト ボックス 2" o:spid="_x0000_s1026" type="#_x0000_t202" style="position:absolute;margin-left:210.55pt;margin-top:.9pt;width:261.75pt;height:65.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" fillcolor="white [3201]" strokeweight=".5pt">
                <v:textbox>
                  <w:txbxContent>
                    <w:p w14:paraId="2FC31587" w14:textId="77777777" w:rsidR="00C177F5" w:rsidRPr="00C177F5" w:rsidRDefault="00C177F5" w:rsidP="00C177F5">
                      <w:pPr>
                        <w:spacing w:line="0" w:lineRule="atLeast"/>
                        <w:rPr>
                          <w:rFonts w:asciiTheme="minorEastAsia" w:eastAsiaTheme="minorEastAsia" w:hAnsiTheme="minorEastAsia"/>
                          <w:lang w:eastAsia="zh-TW"/>
                        </w:rPr>
                      </w:pPr>
                      <w:r w:rsidRPr="00C177F5">
                        <w:rPr>
                          <w:rFonts w:asciiTheme="minorEastAsia" w:eastAsiaTheme="minorEastAsia" w:hAnsiTheme="minorEastAsia" w:hint="eastAsia"/>
                          <w:lang w:eastAsia="zh-TW"/>
                        </w:rPr>
                        <w:t>【担 当】</w:t>
                      </w:r>
                    </w:p>
                    <w:p w14:paraId="7FE50912" w14:textId="77777777" w:rsidR="00342E75" w:rsidRDefault="00C177F5" w:rsidP="00C177F5">
                      <w:pPr>
                        <w:spacing w:line="0" w:lineRule="atLeast"/>
                        <w:rPr>
                          <w:rFonts w:asciiTheme="minorEastAsia" w:eastAsiaTheme="minorEastAsia" w:hAnsiTheme="minorEastAsia"/>
                          <w:lang w:eastAsia="zh-TW"/>
                        </w:rPr>
                      </w:pPr>
                      <w:r w:rsidRPr="00C177F5">
                        <w:rPr>
                          <w:rFonts w:asciiTheme="minorEastAsia" w:eastAsiaTheme="minorEastAsia" w:hAnsiTheme="minorEastAsia" w:hint="eastAsia"/>
                          <w:lang w:eastAsia="zh-TW"/>
                        </w:rPr>
                        <w:t xml:space="preserve">　東京都福祉局 障害者施策推進部 地域生活支援課</w:t>
                      </w:r>
                    </w:p>
                    <w:p w14:paraId="10B21275" w14:textId="26DDEC13" w:rsidR="00C177F5" w:rsidRPr="00C177F5" w:rsidRDefault="00342E75" w:rsidP="00C177F5">
                      <w:pPr>
                        <w:spacing w:line="0" w:lineRule="atLeast"/>
                        <w:rPr>
                          <w:rFonts w:asciiTheme="minorEastAsia" w:eastAsiaTheme="minorEastAsia" w:hAnsiTheme="minorEastAsia"/>
                        </w:rPr>
                      </w:pPr>
                      <w:r>
                        <w:rPr>
                          <w:rFonts w:asciiTheme="minorEastAsia" w:eastAsiaTheme="minorEastAsia" w:hAnsiTheme="minorEastAsia" w:hint="eastAsia"/>
                          <w:lang w:eastAsia="zh-TW"/>
                        </w:rPr>
                        <w:t xml:space="preserve">　</w:t>
                      </w:r>
                      <w:r>
                        <w:rPr>
                          <w:rFonts w:asciiTheme="minorEastAsia" w:eastAsiaTheme="minorEastAsia" w:hAnsiTheme="minorEastAsia" w:hint="eastAsia"/>
                        </w:rPr>
                        <w:t xml:space="preserve">総合支援担当 </w:t>
                      </w:r>
                      <w:r w:rsidR="00C177F5" w:rsidRPr="00C177F5">
                        <w:rPr>
                          <w:rFonts w:asciiTheme="minorEastAsia" w:eastAsiaTheme="minorEastAsia" w:hAnsiTheme="minorEastAsia" w:hint="eastAsia"/>
                        </w:rPr>
                        <w:t>電話：03-5320-4324</w:t>
                      </w:r>
                    </w:p>
                  </w:txbxContent>
                </v:textbox>
                <w10:wrap anchorx="margin"/>
              </v:shape>
            </w:pict>
          </mc:Fallback>
        </mc:AlternateContent>
      </w:r>
    </w:p>
    <w:p w14:paraId="0359A66F" w14:textId="2EDEB374" w:rsidR="00824955" w:rsidRDefault="00824955" w:rsidP="001E7ED1">
      <w:pPr>
        <w:snapToGrid w:val="0"/>
        <w:contextualSpacing/>
        <w:rPr>
          <w:rFonts w:asciiTheme="minorEastAsia" w:eastAsiaTheme="minorEastAsia" w:hAnsiTheme="minorEastAsia"/>
          <w:szCs w:val="22"/>
        </w:rPr>
      </w:pPr>
    </w:p>
    <w:p w14:paraId="0AD72A07" w14:textId="1B08C7FE" w:rsidR="00C177F5" w:rsidRDefault="00C177F5" w:rsidP="001E7ED1">
      <w:pPr>
        <w:snapToGrid w:val="0"/>
        <w:ind w:firstLine="193"/>
        <w:contextualSpacing/>
        <w:rPr>
          <w:rFonts w:asciiTheme="minorEastAsia" w:eastAsiaTheme="minorEastAsia" w:hAnsiTheme="minorEastAsia"/>
          <w:szCs w:val="22"/>
        </w:rPr>
      </w:pPr>
    </w:p>
    <w:p w14:paraId="47B10847" w14:textId="3246349C" w:rsidR="001E7ED1" w:rsidRPr="009C6948" w:rsidRDefault="001E7ED1" w:rsidP="001E7ED1">
      <w:pPr>
        <w:snapToGrid w:val="0"/>
        <w:contextualSpacing/>
        <w:rPr>
          <w:rFonts w:asciiTheme="minorEastAsia" w:eastAsiaTheme="minorEastAsia" w:hAnsiTheme="minorEastAsia"/>
          <w:szCs w:val="22"/>
        </w:rPr>
      </w:pPr>
    </w:p>
    <w:sectPr w:rsidR="001E7ED1" w:rsidRPr="009C6948" w:rsidSect="001D43A5">
      <w:headerReference w:type="default" r:id="rId9"/>
      <w:footerReference w:type="even" r:id="rId10"/>
      <w:pgSz w:w="11906" w:h="16838" w:code="9"/>
      <w:pgMar w:top="1418" w:right="1418" w:bottom="1418" w:left="1418" w:header="720" w:footer="720" w:gutter="0"/>
      <w:pgNumType w:start="1"/>
      <w:cols w:space="720"/>
      <w:noEndnote/>
      <w:docGrid w:type="lines" w:linePitch="368" w:charSpace="-34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FF51B" w14:textId="77777777" w:rsidR="00B73270" w:rsidRDefault="00B73270">
      <w:pPr>
        <w:ind w:firstLine="210"/>
      </w:pPr>
      <w:r>
        <w:separator/>
      </w:r>
    </w:p>
  </w:endnote>
  <w:endnote w:type="continuationSeparator" w:id="0">
    <w:p w14:paraId="6DB95F20" w14:textId="77777777" w:rsidR="00B73270" w:rsidRDefault="00B73270">
      <w:pPr>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B6D0" w14:textId="77777777" w:rsidR="001C1060" w:rsidRDefault="00D21605" w:rsidP="00522AC6">
    <w:pPr>
      <w:pStyle w:val="a3"/>
      <w:framePr w:wrap="around" w:vAnchor="text" w:hAnchor="margin" w:xAlign="center" w:y="1"/>
      <w:ind w:firstLine="210"/>
      <w:rPr>
        <w:rStyle w:val="a5"/>
      </w:rPr>
    </w:pPr>
    <w:r>
      <w:rPr>
        <w:rStyle w:val="a5"/>
      </w:rPr>
      <w:fldChar w:fldCharType="begin"/>
    </w:r>
    <w:r>
      <w:rPr>
        <w:rStyle w:val="a5"/>
      </w:rPr>
      <w:instrText xml:space="preserve">PAGE  </w:instrText>
    </w:r>
    <w:r>
      <w:rPr>
        <w:rStyle w:val="a5"/>
      </w:rPr>
      <w:fldChar w:fldCharType="end"/>
    </w:r>
  </w:p>
  <w:p w14:paraId="42273A7B" w14:textId="77777777" w:rsidR="001C1060" w:rsidRDefault="001C1060">
    <w:pPr>
      <w:pStyle w:val="a3"/>
      <w:ind w:firstLine="2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81A06" w14:textId="77777777" w:rsidR="00B73270" w:rsidRDefault="00B73270">
      <w:pPr>
        <w:ind w:firstLine="210"/>
      </w:pPr>
      <w:r>
        <w:separator/>
      </w:r>
    </w:p>
  </w:footnote>
  <w:footnote w:type="continuationSeparator" w:id="0">
    <w:p w14:paraId="6665A9C9" w14:textId="77777777" w:rsidR="00B73270" w:rsidRDefault="00B73270">
      <w:pPr>
        <w:ind w:firstLine="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1B12E" w14:textId="4AC5B5E1" w:rsidR="003E5911" w:rsidRPr="00166386" w:rsidRDefault="003E5911" w:rsidP="003E5911">
    <w:pPr>
      <w:pStyle w:val="a7"/>
      <w:ind w:firstLine="210"/>
      <w:jc w:val="center"/>
      <w:rPr>
        <w:rFonts w:asciiTheme="minorEastAsia" w:eastAsiaTheme="minorEastAsia" w:hAnsiTheme="minor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61C52"/>
    <w:multiLevelType w:val="hybridMultilevel"/>
    <w:tmpl w:val="3B440CCC"/>
    <w:lvl w:ilvl="0" w:tplc="AF62DBC8">
      <w:start w:val="1"/>
      <w:numFmt w:val="decimalEnclosedCircle"/>
      <w:lvlText w:val="%1"/>
      <w:lvlJc w:val="left"/>
      <w:pPr>
        <w:ind w:left="1420" w:hanging="360"/>
      </w:pPr>
      <w:rPr>
        <w:rFonts w:hint="eastAsia"/>
      </w:rPr>
    </w:lvl>
    <w:lvl w:ilvl="1" w:tplc="04090017" w:tentative="1">
      <w:start w:val="1"/>
      <w:numFmt w:val="aiueoFullWidth"/>
      <w:lvlText w:val="(%2)"/>
      <w:lvlJc w:val="left"/>
      <w:pPr>
        <w:ind w:left="1900" w:hanging="420"/>
      </w:pPr>
    </w:lvl>
    <w:lvl w:ilvl="2" w:tplc="04090011" w:tentative="1">
      <w:start w:val="1"/>
      <w:numFmt w:val="decimalEnclosedCircle"/>
      <w:lvlText w:val="%3"/>
      <w:lvlJc w:val="left"/>
      <w:pPr>
        <w:ind w:left="2320" w:hanging="420"/>
      </w:pPr>
    </w:lvl>
    <w:lvl w:ilvl="3" w:tplc="0409000F" w:tentative="1">
      <w:start w:val="1"/>
      <w:numFmt w:val="decimal"/>
      <w:lvlText w:val="%4."/>
      <w:lvlJc w:val="left"/>
      <w:pPr>
        <w:ind w:left="2740" w:hanging="420"/>
      </w:pPr>
    </w:lvl>
    <w:lvl w:ilvl="4" w:tplc="04090017" w:tentative="1">
      <w:start w:val="1"/>
      <w:numFmt w:val="aiueoFullWidth"/>
      <w:lvlText w:val="(%5)"/>
      <w:lvlJc w:val="left"/>
      <w:pPr>
        <w:ind w:left="3160" w:hanging="420"/>
      </w:pPr>
    </w:lvl>
    <w:lvl w:ilvl="5" w:tplc="04090011" w:tentative="1">
      <w:start w:val="1"/>
      <w:numFmt w:val="decimalEnclosedCircle"/>
      <w:lvlText w:val="%6"/>
      <w:lvlJc w:val="left"/>
      <w:pPr>
        <w:ind w:left="3580" w:hanging="420"/>
      </w:pPr>
    </w:lvl>
    <w:lvl w:ilvl="6" w:tplc="0409000F" w:tentative="1">
      <w:start w:val="1"/>
      <w:numFmt w:val="decimal"/>
      <w:lvlText w:val="%7."/>
      <w:lvlJc w:val="left"/>
      <w:pPr>
        <w:ind w:left="4000" w:hanging="420"/>
      </w:pPr>
    </w:lvl>
    <w:lvl w:ilvl="7" w:tplc="04090017" w:tentative="1">
      <w:start w:val="1"/>
      <w:numFmt w:val="aiueoFullWidth"/>
      <w:lvlText w:val="(%8)"/>
      <w:lvlJc w:val="left"/>
      <w:pPr>
        <w:ind w:left="4420" w:hanging="420"/>
      </w:pPr>
    </w:lvl>
    <w:lvl w:ilvl="8" w:tplc="04090011" w:tentative="1">
      <w:start w:val="1"/>
      <w:numFmt w:val="decimalEnclosedCircle"/>
      <w:lvlText w:val="%9"/>
      <w:lvlJc w:val="left"/>
      <w:pPr>
        <w:ind w:left="4840" w:hanging="420"/>
      </w:pPr>
    </w:lvl>
  </w:abstractNum>
  <w:abstractNum w:abstractNumId="1" w15:restartNumberingAfterBreak="0">
    <w:nsid w:val="1EF0030B"/>
    <w:multiLevelType w:val="hybridMultilevel"/>
    <w:tmpl w:val="C0E6DC08"/>
    <w:lvl w:ilvl="0" w:tplc="17208D78">
      <w:start w:val="1"/>
      <w:numFmt w:val="decimalEnclosedCircle"/>
      <w:lvlText w:val="%1"/>
      <w:lvlJc w:val="left"/>
      <w:pPr>
        <w:ind w:left="1192" w:hanging="360"/>
      </w:pPr>
      <w:rPr>
        <w:rFonts w:hint="eastAsia"/>
      </w:rPr>
    </w:lvl>
    <w:lvl w:ilvl="1" w:tplc="04090017" w:tentative="1">
      <w:start w:val="1"/>
      <w:numFmt w:val="aiueoFullWidth"/>
      <w:lvlText w:val="(%2)"/>
      <w:lvlJc w:val="left"/>
      <w:pPr>
        <w:ind w:left="1672" w:hanging="420"/>
      </w:pPr>
    </w:lvl>
    <w:lvl w:ilvl="2" w:tplc="04090011" w:tentative="1">
      <w:start w:val="1"/>
      <w:numFmt w:val="decimalEnclosedCircle"/>
      <w:lvlText w:val="%3"/>
      <w:lvlJc w:val="left"/>
      <w:pPr>
        <w:ind w:left="2092" w:hanging="420"/>
      </w:pPr>
    </w:lvl>
    <w:lvl w:ilvl="3" w:tplc="0409000F" w:tentative="1">
      <w:start w:val="1"/>
      <w:numFmt w:val="decimal"/>
      <w:lvlText w:val="%4."/>
      <w:lvlJc w:val="left"/>
      <w:pPr>
        <w:ind w:left="2512" w:hanging="420"/>
      </w:pPr>
    </w:lvl>
    <w:lvl w:ilvl="4" w:tplc="04090017" w:tentative="1">
      <w:start w:val="1"/>
      <w:numFmt w:val="aiueoFullWidth"/>
      <w:lvlText w:val="(%5)"/>
      <w:lvlJc w:val="left"/>
      <w:pPr>
        <w:ind w:left="2932" w:hanging="420"/>
      </w:pPr>
    </w:lvl>
    <w:lvl w:ilvl="5" w:tplc="04090011" w:tentative="1">
      <w:start w:val="1"/>
      <w:numFmt w:val="decimalEnclosedCircle"/>
      <w:lvlText w:val="%6"/>
      <w:lvlJc w:val="left"/>
      <w:pPr>
        <w:ind w:left="3352" w:hanging="420"/>
      </w:pPr>
    </w:lvl>
    <w:lvl w:ilvl="6" w:tplc="0409000F" w:tentative="1">
      <w:start w:val="1"/>
      <w:numFmt w:val="decimal"/>
      <w:lvlText w:val="%7."/>
      <w:lvlJc w:val="left"/>
      <w:pPr>
        <w:ind w:left="3772" w:hanging="420"/>
      </w:pPr>
    </w:lvl>
    <w:lvl w:ilvl="7" w:tplc="04090017" w:tentative="1">
      <w:start w:val="1"/>
      <w:numFmt w:val="aiueoFullWidth"/>
      <w:lvlText w:val="(%8)"/>
      <w:lvlJc w:val="left"/>
      <w:pPr>
        <w:ind w:left="4192" w:hanging="420"/>
      </w:pPr>
    </w:lvl>
    <w:lvl w:ilvl="8" w:tplc="04090011" w:tentative="1">
      <w:start w:val="1"/>
      <w:numFmt w:val="decimalEnclosedCircle"/>
      <w:lvlText w:val="%9"/>
      <w:lvlJc w:val="left"/>
      <w:pPr>
        <w:ind w:left="4612" w:hanging="420"/>
      </w:pPr>
    </w:lvl>
  </w:abstractNum>
  <w:abstractNum w:abstractNumId="2" w15:restartNumberingAfterBreak="0">
    <w:nsid w:val="63AA3F0B"/>
    <w:multiLevelType w:val="hybridMultilevel"/>
    <w:tmpl w:val="60E46742"/>
    <w:lvl w:ilvl="0" w:tplc="E782E290">
      <w:start w:val="4"/>
      <w:numFmt w:val="bullet"/>
      <w:lvlText w:val="※"/>
      <w:lvlJc w:val="left"/>
      <w:pPr>
        <w:ind w:left="828" w:hanging="360"/>
      </w:pPr>
      <w:rPr>
        <w:rFonts w:ascii="ＭＳ 明朝" w:eastAsia="ＭＳ 明朝" w:hAnsi="ＭＳ 明朝" w:cstheme="minorBidi" w:hint="eastAsia"/>
        <w:lang w:val="en-US"/>
      </w:rPr>
    </w:lvl>
    <w:lvl w:ilvl="1" w:tplc="0409000B" w:tentative="1">
      <w:start w:val="1"/>
      <w:numFmt w:val="bullet"/>
      <w:lvlText w:val=""/>
      <w:lvlJc w:val="left"/>
      <w:pPr>
        <w:ind w:left="1308" w:hanging="420"/>
      </w:pPr>
      <w:rPr>
        <w:rFonts w:ascii="Wingdings" w:hAnsi="Wingdings" w:hint="default"/>
      </w:rPr>
    </w:lvl>
    <w:lvl w:ilvl="2" w:tplc="0409000D" w:tentative="1">
      <w:start w:val="1"/>
      <w:numFmt w:val="bullet"/>
      <w:lvlText w:val=""/>
      <w:lvlJc w:val="left"/>
      <w:pPr>
        <w:ind w:left="1728" w:hanging="420"/>
      </w:pPr>
      <w:rPr>
        <w:rFonts w:ascii="Wingdings" w:hAnsi="Wingdings" w:hint="default"/>
      </w:rPr>
    </w:lvl>
    <w:lvl w:ilvl="3" w:tplc="04090001" w:tentative="1">
      <w:start w:val="1"/>
      <w:numFmt w:val="bullet"/>
      <w:lvlText w:val=""/>
      <w:lvlJc w:val="left"/>
      <w:pPr>
        <w:ind w:left="2148" w:hanging="420"/>
      </w:pPr>
      <w:rPr>
        <w:rFonts w:ascii="Wingdings" w:hAnsi="Wingdings" w:hint="default"/>
      </w:rPr>
    </w:lvl>
    <w:lvl w:ilvl="4" w:tplc="0409000B" w:tentative="1">
      <w:start w:val="1"/>
      <w:numFmt w:val="bullet"/>
      <w:lvlText w:val=""/>
      <w:lvlJc w:val="left"/>
      <w:pPr>
        <w:ind w:left="2568" w:hanging="420"/>
      </w:pPr>
      <w:rPr>
        <w:rFonts w:ascii="Wingdings" w:hAnsi="Wingdings" w:hint="default"/>
      </w:rPr>
    </w:lvl>
    <w:lvl w:ilvl="5" w:tplc="0409000D" w:tentative="1">
      <w:start w:val="1"/>
      <w:numFmt w:val="bullet"/>
      <w:lvlText w:val=""/>
      <w:lvlJc w:val="left"/>
      <w:pPr>
        <w:ind w:left="2988" w:hanging="420"/>
      </w:pPr>
      <w:rPr>
        <w:rFonts w:ascii="Wingdings" w:hAnsi="Wingdings" w:hint="default"/>
      </w:rPr>
    </w:lvl>
    <w:lvl w:ilvl="6" w:tplc="04090001" w:tentative="1">
      <w:start w:val="1"/>
      <w:numFmt w:val="bullet"/>
      <w:lvlText w:val=""/>
      <w:lvlJc w:val="left"/>
      <w:pPr>
        <w:ind w:left="3408" w:hanging="420"/>
      </w:pPr>
      <w:rPr>
        <w:rFonts w:ascii="Wingdings" w:hAnsi="Wingdings" w:hint="default"/>
      </w:rPr>
    </w:lvl>
    <w:lvl w:ilvl="7" w:tplc="0409000B" w:tentative="1">
      <w:start w:val="1"/>
      <w:numFmt w:val="bullet"/>
      <w:lvlText w:val=""/>
      <w:lvlJc w:val="left"/>
      <w:pPr>
        <w:ind w:left="3828" w:hanging="420"/>
      </w:pPr>
      <w:rPr>
        <w:rFonts w:ascii="Wingdings" w:hAnsi="Wingdings" w:hint="default"/>
      </w:rPr>
    </w:lvl>
    <w:lvl w:ilvl="8" w:tplc="0409000D" w:tentative="1">
      <w:start w:val="1"/>
      <w:numFmt w:val="bullet"/>
      <w:lvlText w:val=""/>
      <w:lvlJc w:val="left"/>
      <w:pPr>
        <w:ind w:left="4248" w:hanging="420"/>
      </w:pPr>
      <w:rPr>
        <w:rFonts w:ascii="Wingdings" w:hAnsi="Wingdings" w:hint="default"/>
      </w:rPr>
    </w:lvl>
  </w:abstractNum>
  <w:abstractNum w:abstractNumId="3" w15:restartNumberingAfterBreak="0">
    <w:nsid w:val="669E060E"/>
    <w:multiLevelType w:val="hybridMultilevel"/>
    <w:tmpl w:val="E7987746"/>
    <w:lvl w:ilvl="0" w:tplc="57F25C7E">
      <w:start w:val="5"/>
      <w:numFmt w:val="decimalFullWidth"/>
      <w:lvlText w:val="（%1）"/>
      <w:lvlJc w:val="left"/>
      <w:pPr>
        <w:ind w:left="744" w:hanging="744"/>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76225411">
    <w:abstractNumId w:val="3"/>
  </w:num>
  <w:num w:numId="2" w16cid:durableId="790713201">
    <w:abstractNumId w:val="2"/>
  </w:num>
  <w:num w:numId="3" w16cid:durableId="778525085">
    <w:abstractNumId w:val="0"/>
  </w:num>
  <w:num w:numId="4" w16cid:durableId="581991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93"/>
  <w:drawingGridVerticalSpacing w:val="18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D62"/>
    <w:rsid w:val="00006F37"/>
    <w:rsid w:val="00052ED8"/>
    <w:rsid w:val="00084C72"/>
    <w:rsid w:val="00084DCE"/>
    <w:rsid w:val="000A458C"/>
    <w:rsid w:val="000A60FA"/>
    <w:rsid w:val="000C0365"/>
    <w:rsid w:val="000E112A"/>
    <w:rsid w:val="000E53BD"/>
    <w:rsid w:val="00102E3D"/>
    <w:rsid w:val="00104C1C"/>
    <w:rsid w:val="00111A9E"/>
    <w:rsid w:val="00117F20"/>
    <w:rsid w:val="001260FF"/>
    <w:rsid w:val="00144AE7"/>
    <w:rsid w:val="00166386"/>
    <w:rsid w:val="00170E79"/>
    <w:rsid w:val="00183499"/>
    <w:rsid w:val="00187C8B"/>
    <w:rsid w:val="00193FC2"/>
    <w:rsid w:val="001C1060"/>
    <w:rsid w:val="001D43A5"/>
    <w:rsid w:val="001D790F"/>
    <w:rsid w:val="001E0EFE"/>
    <w:rsid w:val="001E17B0"/>
    <w:rsid w:val="001E7ED1"/>
    <w:rsid w:val="002000A0"/>
    <w:rsid w:val="0024274B"/>
    <w:rsid w:val="002808B8"/>
    <w:rsid w:val="002D708E"/>
    <w:rsid w:val="00316C40"/>
    <w:rsid w:val="0032282A"/>
    <w:rsid w:val="00326453"/>
    <w:rsid w:val="00342E75"/>
    <w:rsid w:val="003A3D62"/>
    <w:rsid w:val="003D7975"/>
    <w:rsid w:val="003E5911"/>
    <w:rsid w:val="0041016B"/>
    <w:rsid w:val="0042242B"/>
    <w:rsid w:val="00451C65"/>
    <w:rsid w:val="004B3CFD"/>
    <w:rsid w:val="004C15EA"/>
    <w:rsid w:val="004C550C"/>
    <w:rsid w:val="004E3503"/>
    <w:rsid w:val="004E6807"/>
    <w:rsid w:val="004F3674"/>
    <w:rsid w:val="00505666"/>
    <w:rsid w:val="00516966"/>
    <w:rsid w:val="00522EB5"/>
    <w:rsid w:val="005237E3"/>
    <w:rsid w:val="0052521B"/>
    <w:rsid w:val="00547837"/>
    <w:rsid w:val="00562D9B"/>
    <w:rsid w:val="00570AC6"/>
    <w:rsid w:val="00580085"/>
    <w:rsid w:val="00580AD4"/>
    <w:rsid w:val="00596A5D"/>
    <w:rsid w:val="005C0761"/>
    <w:rsid w:val="005C3045"/>
    <w:rsid w:val="005E091C"/>
    <w:rsid w:val="005E4E03"/>
    <w:rsid w:val="00600AF3"/>
    <w:rsid w:val="00606E0C"/>
    <w:rsid w:val="00607FAC"/>
    <w:rsid w:val="00611D70"/>
    <w:rsid w:val="00651D45"/>
    <w:rsid w:val="006679A0"/>
    <w:rsid w:val="00687C4E"/>
    <w:rsid w:val="006C5F37"/>
    <w:rsid w:val="006D224F"/>
    <w:rsid w:val="007003F0"/>
    <w:rsid w:val="0070474B"/>
    <w:rsid w:val="00775132"/>
    <w:rsid w:val="00783909"/>
    <w:rsid w:val="007A3B4A"/>
    <w:rsid w:val="007B0B52"/>
    <w:rsid w:val="007B2C87"/>
    <w:rsid w:val="007C4614"/>
    <w:rsid w:val="007E3D1C"/>
    <w:rsid w:val="007F35DE"/>
    <w:rsid w:val="008100CE"/>
    <w:rsid w:val="00824955"/>
    <w:rsid w:val="00855B22"/>
    <w:rsid w:val="008838D8"/>
    <w:rsid w:val="008C48CC"/>
    <w:rsid w:val="008D646C"/>
    <w:rsid w:val="008E7FE4"/>
    <w:rsid w:val="008F0BA3"/>
    <w:rsid w:val="008F1773"/>
    <w:rsid w:val="009132AD"/>
    <w:rsid w:val="009363B4"/>
    <w:rsid w:val="00977122"/>
    <w:rsid w:val="009A2036"/>
    <w:rsid w:val="009C0C1C"/>
    <w:rsid w:val="009C6948"/>
    <w:rsid w:val="009E7C07"/>
    <w:rsid w:val="00A22AA9"/>
    <w:rsid w:val="00A43A3B"/>
    <w:rsid w:val="00A721D7"/>
    <w:rsid w:val="00A9125A"/>
    <w:rsid w:val="00AB1F7F"/>
    <w:rsid w:val="00AC17CE"/>
    <w:rsid w:val="00AD0F6D"/>
    <w:rsid w:val="00AF24DC"/>
    <w:rsid w:val="00B03BAA"/>
    <w:rsid w:val="00B43643"/>
    <w:rsid w:val="00B73270"/>
    <w:rsid w:val="00BA27E4"/>
    <w:rsid w:val="00BC20C6"/>
    <w:rsid w:val="00BC2265"/>
    <w:rsid w:val="00BD6370"/>
    <w:rsid w:val="00C177F5"/>
    <w:rsid w:val="00C332D9"/>
    <w:rsid w:val="00C4068E"/>
    <w:rsid w:val="00C5020D"/>
    <w:rsid w:val="00D21605"/>
    <w:rsid w:val="00D33DE0"/>
    <w:rsid w:val="00DB75B5"/>
    <w:rsid w:val="00DF3E9B"/>
    <w:rsid w:val="00E00987"/>
    <w:rsid w:val="00E14744"/>
    <w:rsid w:val="00E30C97"/>
    <w:rsid w:val="00E31D2D"/>
    <w:rsid w:val="00E91861"/>
    <w:rsid w:val="00E96215"/>
    <w:rsid w:val="00EB2B19"/>
    <w:rsid w:val="00EB3D01"/>
    <w:rsid w:val="00EE0B66"/>
    <w:rsid w:val="00EE2560"/>
    <w:rsid w:val="00EE695D"/>
    <w:rsid w:val="00EF4363"/>
    <w:rsid w:val="00F05D4C"/>
    <w:rsid w:val="00F220DF"/>
    <w:rsid w:val="00F37647"/>
    <w:rsid w:val="00F42411"/>
    <w:rsid w:val="00F676F6"/>
    <w:rsid w:val="00F72306"/>
    <w:rsid w:val="00F837AE"/>
    <w:rsid w:val="00F955CD"/>
    <w:rsid w:val="00FC0120"/>
    <w:rsid w:val="00FD573C"/>
    <w:rsid w:val="00FE49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6BBD462"/>
  <w15:chartTrackingRefBased/>
  <w15:docId w15:val="{A3DA2485-57D6-414A-B92D-3CFEF4F1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D62"/>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A3D62"/>
    <w:pPr>
      <w:tabs>
        <w:tab w:val="center" w:pos="4252"/>
        <w:tab w:val="right" w:pos="8504"/>
      </w:tabs>
      <w:snapToGrid w:val="0"/>
    </w:pPr>
  </w:style>
  <w:style w:type="character" w:customStyle="1" w:styleId="a4">
    <w:name w:val="フッター (文字)"/>
    <w:basedOn w:val="a0"/>
    <w:link w:val="a3"/>
    <w:rsid w:val="003A3D62"/>
    <w:rPr>
      <w:rFonts w:ascii="Century" w:eastAsia="ＭＳ 明朝" w:hAnsi="Century" w:cs="Times New Roman"/>
      <w:szCs w:val="24"/>
    </w:rPr>
  </w:style>
  <w:style w:type="character" w:styleId="a5">
    <w:name w:val="page number"/>
    <w:basedOn w:val="a0"/>
    <w:rsid w:val="003A3D62"/>
  </w:style>
  <w:style w:type="paragraph" w:customStyle="1" w:styleId="Default">
    <w:name w:val="Default"/>
    <w:rsid w:val="003A3D62"/>
    <w:pPr>
      <w:widowControl w:val="0"/>
      <w:autoSpaceDE w:val="0"/>
      <w:autoSpaceDN w:val="0"/>
      <w:adjustRightInd w:val="0"/>
    </w:pPr>
    <w:rPr>
      <w:rFonts w:ascii="ＭＳ 明朝" w:eastAsia="ＭＳ 明朝" w:hAnsi="Century" w:cs="ＭＳ 明朝"/>
      <w:color w:val="000000"/>
      <w:kern w:val="0"/>
      <w:sz w:val="24"/>
      <w:szCs w:val="24"/>
    </w:rPr>
  </w:style>
  <w:style w:type="character" w:styleId="a6">
    <w:name w:val="Hyperlink"/>
    <w:basedOn w:val="a0"/>
    <w:uiPriority w:val="99"/>
    <w:unhideWhenUsed/>
    <w:rsid w:val="008F1773"/>
    <w:rPr>
      <w:color w:val="0563C1" w:themeColor="hyperlink"/>
      <w:u w:val="single"/>
    </w:rPr>
  </w:style>
  <w:style w:type="paragraph" w:styleId="a7">
    <w:name w:val="header"/>
    <w:basedOn w:val="a"/>
    <w:link w:val="a8"/>
    <w:uiPriority w:val="99"/>
    <w:unhideWhenUsed/>
    <w:rsid w:val="009132AD"/>
    <w:pPr>
      <w:tabs>
        <w:tab w:val="center" w:pos="4252"/>
        <w:tab w:val="right" w:pos="8504"/>
      </w:tabs>
      <w:snapToGrid w:val="0"/>
    </w:pPr>
  </w:style>
  <w:style w:type="character" w:customStyle="1" w:styleId="a8">
    <w:name w:val="ヘッダー (文字)"/>
    <w:basedOn w:val="a0"/>
    <w:link w:val="a7"/>
    <w:uiPriority w:val="99"/>
    <w:rsid w:val="009132AD"/>
    <w:rPr>
      <w:rFonts w:ascii="Century" w:eastAsia="ＭＳ 明朝" w:hAnsi="Century" w:cs="Times New Roman"/>
      <w:szCs w:val="24"/>
    </w:rPr>
  </w:style>
  <w:style w:type="paragraph" w:styleId="a9">
    <w:name w:val="Note Heading"/>
    <w:basedOn w:val="a"/>
    <w:next w:val="a"/>
    <w:link w:val="aa"/>
    <w:uiPriority w:val="99"/>
    <w:unhideWhenUsed/>
    <w:rsid w:val="009132AD"/>
    <w:pPr>
      <w:jc w:val="center"/>
    </w:pPr>
    <w:rPr>
      <w:rFonts w:ascii="ＭＳ 明朝" w:hAnsi="ＭＳ 明朝"/>
      <w:kern w:val="0"/>
      <w:szCs w:val="21"/>
    </w:rPr>
  </w:style>
  <w:style w:type="character" w:customStyle="1" w:styleId="aa">
    <w:name w:val="記 (文字)"/>
    <w:basedOn w:val="a0"/>
    <w:link w:val="a9"/>
    <w:uiPriority w:val="99"/>
    <w:rsid w:val="009132AD"/>
    <w:rPr>
      <w:rFonts w:ascii="ＭＳ 明朝" w:eastAsia="ＭＳ 明朝" w:hAnsi="ＭＳ 明朝" w:cs="Times New Roman"/>
      <w:kern w:val="0"/>
      <w:szCs w:val="21"/>
    </w:rPr>
  </w:style>
  <w:style w:type="paragraph" w:styleId="ab">
    <w:name w:val="Closing"/>
    <w:basedOn w:val="a"/>
    <w:link w:val="ac"/>
    <w:uiPriority w:val="99"/>
    <w:unhideWhenUsed/>
    <w:rsid w:val="009132AD"/>
    <w:pPr>
      <w:jc w:val="right"/>
    </w:pPr>
    <w:rPr>
      <w:rFonts w:ascii="ＭＳ 明朝" w:hAnsi="ＭＳ 明朝"/>
      <w:kern w:val="0"/>
      <w:szCs w:val="21"/>
    </w:rPr>
  </w:style>
  <w:style w:type="character" w:customStyle="1" w:styleId="ac">
    <w:name w:val="結語 (文字)"/>
    <w:basedOn w:val="a0"/>
    <w:link w:val="ab"/>
    <w:uiPriority w:val="99"/>
    <w:rsid w:val="009132AD"/>
    <w:rPr>
      <w:rFonts w:ascii="ＭＳ 明朝" w:eastAsia="ＭＳ 明朝" w:hAnsi="ＭＳ 明朝" w:cs="Times New Roman"/>
      <w:kern w:val="0"/>
      <w:szCs w:val="21"/>
    </w:rPr>
  </w:style>
  <w:style w:type="paragraph" w:styleId="ad">
    <w:name w:val="Balloon Text"/>
    <w:basedOn w:val="a"/>
    <w:link w:val="ae"/>
    <w:uiPriority w:val="99"/>
    <w:semiHidden/>
    <w:unhideWhenUsed/>
    <w:rsid w:val="00006F37"/>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006F37"/>
    <w:rPr>
      <w:rFonts w:asciiTheme="majorHAnsi" w:eastAsiaTheme="majorEastAsia" w:hAnsiTheme="majorHAnsi" w:cstheme="majorBidi"/>
      <w:sz w:val="18"/>
      <w:szCs w:val="18"/>
    </w:rPr>
  </w:style>
  <w:style w:type="paragraph" w:styleId="af">
    <w:name w:val="Revision"/>
    <w:hidden/>
    <w:uiPriority w:val="99"/>
    <w:semiHidden/>
    <w:rsid w:val="00B43643"/>
    <w:rPr>
      <w:rFonts w:ascii="Century" w:eastAsia="ＭＳ 明朝" w:hAnsi="Century" w:cs="Times New Roman"/>
      <w:szCs w:val="24"/>
    </w:rPr>
  </w:style>
  <w:style w:type="character" w:styleId="af0">
    <w:name w:val="Unresolved Mention"/>
    <w:basedOn w:val="a0"/>
    <w:uiPriority w:val="99"/>
    <w:semiHidden/>
    <w:unhideWhenUsed/>
    <w:rsid w:val="00596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ougaifukushi.metro.tokyo.lg.j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FFFFFF"/>
      </a:dk1>
      <a:lt1>
        <a:sysClr val="window" lastClr="20202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BFBCA-4B0F-4D51-AA1F-76A12E6B4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2</Pages>
  <Words>836</Words>
  <Characters>888</Characters>
  <Application>Microsoft Office Word</Application>
  <DocSecurity>0</DocSecurity>
  <Lines>54</Lines>
  <Paragraphs>27</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村井　恒一</cp:lastModifiedBy>
  <cp:revision>10</cp:revision>
  <cp:lastPrinted>2022-01-17T01:47:00Z</cp:lastPrinted>
  <dcterms:created xsi:type="dcterms:W3CDTF">2025-12-22T08:42:00Z</dcterms:created>
  <dcterms:modified xsi:type="dcterms:W3CDTF">2026-01-05T05:36:00Z</dcterms:modified>
</cp:coreProperties>
</file>